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D8AC" w14:textId="77777777" w:rsidR="002E7856" w:rsidRPr="00CA2B99" w:rsidRDefault="002E7856" w:rsidP="007907A3">
      <w:pPr>
        <w:rPr>
          <w:rFonts w:ascii="Helvetica" w:hAnsi="Helvetica"/>
          <w:b/>
          <w:bCs/>
        </w:rPr>
      </w:pPr>
    </w:p>
    <w:p w14:paraId="797A231C" w14:textId="77777777" w:rsidR="002E7856" w:rsidRPr="00CA2B99" w:rsidRDefault="002E7856" w:rsidP="007907A3">
      <w:pPr>
        <w:rPr>
          <w:rFonts w:ascii="Helvetica" w:hAnsi="Helvetica"/>
          <w:b/>
          <w:bCs/>
        </w:rPr>
      </w:pPr>
    </w:p>
    <w:p w14:paraId="5DA1E733" w14:textId="77777777" w:rsidR="007907A3" w:rsidRPr="00CA2B99" w:rsidRDefault="007907A3" w:rsidP="007907A3">
      <w:pPr>
        <w:rPr>
          <w:rFonts w:ascii="Helvetica" w:hAnsi="Helvetica"/>
          <w:b/>
        </w:rPr>
      </w:pPr>
      <w:r w:rsidRPr="00CA2B99">
        <w:rPr>
          <w:rFonts w:ascii="Helvetica" w:hAnsi="Helvetica"/>
          <w:b/>
          <w:bCs/>
        </w:rPr>
        <w:t>Brand</w:t>
      </w:r>
    </w:p>
    <w:p w14:paraId="272F7D73" w14:textId="77777777" w:rsidR="001F737F" w:rsidRPr="00CA2B99" w:rsidRDefault="00830B69" w:rsidP="007907A3">
      <w:pPr>
        <w:rPr>
          <w:rFonts w:ascii="Helvetica" w:hAnsi="Helvetica"/>
        </w:rPr>
      </w:pPr>
      <w:r w:rsidRPr="00CA2B99">
        <w:rPr>
          <w:rFonts w:ascii="Helvetica" w:hAnsi="Helvetica"/>
        </w:rPr>
        <w:t>Acoustic Amplification</w:t>
      </w:r>
    </w:p>
    <w:p w14:paraId="63EC6A29" w14:textId="77777777" w:rsidR="001F737F" w:rsidRPr="00CA2B99" w:rsidRDefault="001F737F" w:rsidP="007907A3">
      <w:pPr>
        <w:rPr>
          <w:rFonts w:ascii="Helvetica" w:hAnsi="Helvetica"/>
        </w:rPr>
      </w:pPr>
    </w:p>
    <w:p w14:paraId="7FB1885F" w14:textId="77777777" w:rsidR="00FE592F" w:rsidRPr="00CA2B99" w:rsidRDefault="00FE592F" w:rsidP="007907A3">
      <w:pPr>
        <w:rPr>
          <w:rFonts w:ascii="Helvetica" w:hAnsi="Helvetica"/>
          <w:b/>
          <w:bCs/>
        </w:rPr>
      </w:pPr>
    </w:p>
    <w:p w14:paraId="58C9B0C7" w14:textId="77777777" w:rsidR="001F737F" w:rsidRPr="00CA2B99" w:rsidRDefault="007907A3" w:rsidP="007907A3">
      <w:pPr>
        <w:rPr>
          <w:rFonts w:ascii="Helvetica" w:hAnsi="Helvetica"/>
          <w:b/>
        </w:rPr>
      </w:pPr>
      <w:r w:rsidRPr="00CA2B99">
        <w:rPr>
          <w:rFonts w:ascii="Helvetica" w:hAnsi="Helvetica"/>
          <w:b/>
          <w:bCs/>
        </w:rPr>
        <w:t>What it is</w:t>
      </w:r>
    </w:p>
    <w:p w14:paraId="4C8F9D55" w14:textId="77777777" w:rsidR="002B2867" w:rsidRPr="00CA2B99" w:rsidRDefault="00830B69" w:rsidP="007907A3">
      <w:pPr>
        <w:rPr>
          <w:rFonts w:ascii="Helvetica" w:hAnsi="Helvetica"/>
        </w:rPr>
      </w:pPr>
      <w:r w:rsidRPr="00CA2B99">
        <w:rPr>
          <w:rFonts w:ascii="Helvetica" w:hAnsi="Helvetica"/>
        </w:rPr>
        <w:t xml:space="preserve">Acoustic Amplification </w:t>
      </w:r>
      <w:r w:rsidR="00D21805" w:rsidRPr="00CA2B99">
        <w:rPr>
          <w:rFonts w:ascii="Helvetica" w:hAnsi="Helvetica"/>
        </w:rPr>
        <w:t>Loop1</w:t>
      </w:r>
      <w:r w:rsidRPr="00CA2B99">
        <w:rPr>
          <w:rFonts w:ascii="Helvetica" w:hAnsi="Helvetica"/>
        </w:rPr>
        <w:t xml:space="preserve"> Effect Pedal</w:t>
      </w:r>
    </w:p>
    <w:p w14:paraId="3C9393F4" w14:textId="77777777" w:rsidR="001F737F" w:rsidRPr="00CA2B99" w:rsidRDefault="001F737F" w:rsidP="007907A3">
      <w:pPr>
        <w:rPr>
          <w:rFonts w:ascii="Helvetica" w:hAnsi="Helvetica"/>
        </w:rPr>
      </w:pPr>
    </w:p>
    <w:p w14:paraId="049FDBD3" w14:textId="77777777" w:rsidR="00FE592F" w:rsidRPr="00CA2B99" w:rsidRDefault="00FE592F" w:rsidP="007907A3">
      <w:pPr>
        <w:rPr>
          <w:rFonts w:ascii="Helvetica" w:hAnsi="Helvetica"/>
          <w:b/>
          <w:bCs/>
        </w:rPr>
      </w:pPr>
    </w:p>
    <w:p w14:paraId="03C0DB83" w14:textId="77777777" w:rsidR="007907A3" w:rsidRPr="00CA2B99" w:rsidRDefault="007907A3" w:rsidP="007907A3">
      <w:pPr>
        <w:rPr>
          <w:rFonts w:ascii="Helvetica" w:hAnsi="Helvetica"/>
          <w:b/>
        </w:rPr>
      </w:pPr>
      <w:r w:rsidRPr="00CA2B99">
        <w:rPr>
          <w:rFonts w:ascii="Helvetica" w:hAnsi="Helvetica"/>
          <w:b/>
          <w:bCs/>
        </w:rPr>
        <w:t>Copy</w:t>
      </w:r>
      <w:r w:rsidRPr="00CA2B99">
        <w:rPr>
          <w:rFonts w:ascii="Helvetica" w:hAnsi="Helvetica"/>
          <w:b/>
        </w:rPr>
        <w:t xml:space="preserve"> </w:t>
      </w:r>
    </w:p>
    <w:p w14:paraId="18B1EA5D" w14:textId="11CCC8D4" w:rsidR="007907A3" w:rsidRPr="00CA2B99" w:rsidRDefault="00981D36" w:rsidP="007907A3">
      <w:pPr>
        <w:rPr>
          <w:rFonts w:ascii="Helvetica" w:hAnsi="Helvetica"/>
        </w:rPr>
      </w:pPr>
      <w:r w:rsidRPr="00CA2B99">
        <w:rPr>
          <w:rFonts w:ascii="Helvetica" w:hAnsi="Helvetica"/>
        </w:rPr>
        <w:t xml:space="preserve">The Acoustic Amplification </w:t>
      </w:r>
      <w:r w:rsidR="00D21805" w:rsidRPr="00CA2B99">
        <w:rPr>
          <w:rFonts w:ascii="Helvetica" w:hAnsi="Helvetica"/>
        </w:rPr>
        <w:t xml:space="preserve">Loop1 </w:t>
      </w:r>
      <w:r w:rsidRPr="00CA2B99">
        <w:rPr>
          <w:rFonts w:ascii="Helvetica" w:hAnsi="Helvetica"/>
        </w:rPr>
        <w:t>Effect Pedal provides an unparalleled 30 minutes of total recording time</w:t>
      </w:r>
      <w:r w:rsidR="00D21805" w:rsidRPr="00CA2B99">
        <w:rPr>
          <w:rFonts w:ascii="Helvetica" w:hAnsi="Helvetica"/>
        </w:rPr>
        <w:t xml:space="preserve"> with unlimited overdubs</w:t>
      </w:r>
      <w:r w:rsidRPr="00CA2B99">
        <w:rPr>
          <w:rFonts w:ascii="Helvetica" w:hAnsi="Helvetica"/>
        </w:rPr>
        <w:t xml:space="preserve">, giving players the ability to create longer phrases and even entire songs on-the-fly </w:t>
      </w:r>
      <w:r w:rsidR="00D21805" w:rsidRPr="00CA2B99">
        <w:rPr>
          <w:rFonts w:ascii="Helvetica" w:hAnsi="Helvetica"/>
        </w:rPr>
        <w:t>while writing or performing.</w:t>
      </w:r>
      <w:r w:rsidR="00142691" w:rsidRPr="00CA2B99">
        <w:rPr>
          <w:rFonts w:ascii="Helvetica" w:hAnsi="Helvetica"/>
        </w:rPr>
        <w:t xml:space="preserve"> </w:t>
      </w:r>
      <w:proofErr w:type="spellStart"/>
      <w:r w:rsidR="00D21805" w:rsidRPr="00CA2B99">
        <w:rPr>
          <w:rFonts w:ascii="Helvetica" w:hAnsi="Helvetica"/>
        </w:rPr>
        <w:t>Its</w:t>
      </w:r>
      <w:proofErr w:type="spellEnd"/>
      <w:r w:rsidR="0002702F" w:rsidRPr="00CA2B99">
        <w:rPr>
          <w:rFonts w:ascii="Helvetica" w:hAnsi="Helvetica"/>
        </w:rPr>
        <w:t xml:space="preserve"> simple, one-button footswitch operation gives you quick and complete control over start, stop, record, overdub, undo and redo functions, and its True Bypass design ensures your signal is unaffected when the pedal is not in use. </w:t>
      </w:r>
      <w:r w:rsidR="00D21805" w:rsidRPr="00CA2B99">
        <w:rPr>
          <w:rFonts w:ascii="Helvetica" w:hAnsi="Helvetica"/>
        </w:rPr>
        <w:t>A combination of LE</w:t>
      </w:r>
      <w:bookmarkStart w:id="0" w:name="_GoBack"/>
      <w:bookmarkEnd w:id="0"/>
      <w:r w:rsidR="00D21805" w:rsidRPr="00CA2B99">
        <w:rPr>
          <w:rFonts w:ascii="Helvetica" w:hAnsi="Helvetica"/>
        </w:rPr>
        <w:t xml:space="preserve">D Status and Loop Position </w:t>
      </w:r>
      <w:r w:rsidR="0002702F" w:rsidRPr="00CA2B99">
        <w:rPr>
          <w:rFonts w:ascii="Helvetica" w:hAnsi="Helvetica"/>
        </w:rPr>
        <w:t xml:space="preserve">lights show the operation mode of the pedal </w:t>
      </w:r>
      <w:r w:rsidR="00D21805" w:rsidRPr="00CA2B99">
        <w:rPr>
          <w:rFonts w:ascii="Helvetica" w:hAnsi="Helvetica"/>
        </w:rPr>
        <w:t xml:space="preserve">and overall loop position </w:t>
      </w:r>
      <w:r w:rsidR="0002702F" w:rsidRPr="00CA2B99">
        <w:rPr>
          <w:rFonts w:ascii="Helvetica" w:hAnsi="Helvetica"/>
        </w:rPr>
        <w:t>so you’ll know what your recording/looping status is at all times. A single volume knob provides control over the recording loop</w:t>
      </w:r>
      <w:r w:rsidR="00D21805" w:rsidRPr="00CA2B99">
        <w:rPr>
          <w:rFonts w:ascii="Helvetica" w:hAnsi="Helvetica"/>
        </w:rPr>
        <w:t xml:space="preserve"> level</w:t>
      </w:r>
      <w:r w:rsidR="0002702F" w:rsidRPr="00CA2B99">
        <w:rPr>
          <w:rFonts w:ascii="Helvetica" w:hAnsi="Helvetica"/>
        </w:rPr>
        <w:t xml:space="preserve"> allowing for fine tuning of layered sounds. The </w:t>
      </w:r>
      <w:r w:rsidR="00D21805" w:rsidRPr="00CA2B99">
        <w:rPr>
          <w:rFonts w:ascii="Helvetica" w:hAnsi="Helvetica"/>
        </w:rPr>
        <w:t>Loop1</w:t>
      </w:r>
      <w:r w:rsidR="0002702F" w:rsidRPr="00CA2B99">
        <w:rPr>
          <w:rFonts w:ascii="Helvetica" w:hAnsi="Helvetica"/>
        </w:rPr>
        <w:t xml:space="preserve"> Effect Pedal can do all this in a form factor that’s smaller than the standard effect pedal size, taking up less space on your pedal board. And when you’re done with your performance, the </w:t>
      </w:r>
      <w:r w:rsidR="00D21805" w:rsidRPr="00CA2B99">
        <w:rPr>
          <w:rFonts w:ascii="Helvetica" w:hAnsi="Helvetica"/>
        </w:rPr>
        <w:t>Loop1</w:t>
      </w:r>
      <w:r w:rsidR="00142691" w:rsidRPr="00CA2B99">
        <w:rPr>
          <w:rFonts w:ascii="Helvetica" w:hAnsi="Helvetica"/>
        </w:rPr>
        <w:t xml:space="preserve"> </w:t>
      </w:r>
      <w:r w:rsidR="00D21805" w:rsidRPr="00CA2B99">
        <w:rPr>
          <w:rFonts w:ascii="Helvetica" w:hAnsi="Helvetica"/>
        </w:rPr>
        <w:t xml:space="preserve">stores </w:t>
      </w:r>
      <w:r w:rsidR="0002702F" w:rsidRPr="00CA2B99">
        <w:rPr>
          <w:rFonts w:ascii="Helvetica" w:hAnsi="Helvetica"/>
        </w:rPr>
        <w:t>your loops when powered off and disconnected</w:t>
      </w:r>
      <w:r w:rsidR="004F68B1" w:rsidRPr="00CA2B99">
        <w:rPr>
          <w:rFonts w:ascii="Helvetica" w:hAnsi="Helvetica"/>
        </w:rPr>
        <w:t xml:space="preserve">, allowing you to you to </w:t>
      </w:r>
      <w:r w:rsidR="0002702F" w:rsidRPr="00CA2B99">
        <w:rPr>
          <w:rFonts w:ascii="Helvetica" w:hAnsi="Helvetica"/>
        </w:rPr>
        <w:t xml:space="preserve">pick up where you left off for your next performance. </w:t>
      </w:r>
    </w:p>
    <w:p w14:paraId="7C78A6FB" w14:textId="77777777" w:rsidR="001F737F" w:rsidRPr="00CA2B99" w:rsidRDefault="001F737F" w:rsidP="007907A3">
      <w:pPr>
        <w:rPr>
          <w:rFonts w:ascii="Helvetica" w:hAnsi="Helvetica"/>
        </w:rPr>
      </w:pPr>
    </w:p>
    <w:p w14:paraId="3BAAEA0A" w14:textId="77777777" w:rsidR="00FE592F" w:rsidRPr="00CA2B99" w:rsidRDefault="00FE592F">
      <w:pPr>
        <w:rPr>
          <w:rFonts w:ascii="Helvetica" w:hAnsi="Helvetica"/>
          <w:b/>
          <w:bCs/>
        </w:rPr>
      </w:pPr>
    </w:p>
    <w:p w14:paraId="26E1490B" w14:textId="77777777" w:rsidR="0071652F" w:rsidRPr="00CA2B99" w:rsidRDefault="007907A3">
      <w:pPr>
        <w:rPr>
          <w:rFonts w:ascii="Helvetica" w:hAnsi="Helvetica"/>
        </w:rPr>
      </w:pPr>
      <w:r w:rsidRPr="00CA2B99">
        <w:rPr>
          <w:rFonts w:ascii="Helvetica" w:hAnsi="Helvetica"/>
          <w:b/>
          <w:bCs/>
        </w:rPr>
        <w:t>Features</w:t>
      </w:r>
    </w:p>
    <w:p w14:paraId="2BBBE272" w14:textId="77777777" w:rsidR="0071652F" w:rsidRPr="00CA2B99" w:rsidRDefault="000F6D83">
      <w:pPr>
        <w:rPr>
          <w:rFonts w:ascii="Helvetica" w:hAnsi="Helvetica"/>
        </w:rPr>
      </w:pPr>
      <w:r w:rsidRPr="00CA2B99">
        <w:rPr>
          <w:rFonts w:ascii="Helvetica" w:hAnsi="Helvetica"/>
        </w:rPr>
        <w:t xml:space="preserve">• </w:t>
      </w:r>
      <w:r w:rsidR="000800A2" w:rsidRPr="00CA2B99">
        <w:rPr>
          <w:rFonts w:ascii="Helvetica" w:hAnsi="Helvetica"/>
        </w:rPr>
        <w:t xml:space="preserve">Class-leading </w:t>
      </w:r>
      <w:r w:rsidRPr="00CA2B99">
        <w:rPr>
          <w:rFonts w:ascii="Helvetica" w:hAnsi="Helvetica"/>
        </w:rPr>
        <w:t>3</w:t>
      </w:r>
      <w:r w:rsidR="000800A2" w:rsidRPr="00CA2B99">
        <w:rPr>
          <w:rFonts w:ascii="Helvetica" w:hAnsi="Helvetica"/>
        </w:rPr>
        <w:t>0-m</w:t>
      </w:r>
      <w:r w:rsidRPr="00CA2B99">
        <w:rPr>
          <w:rFonts w:ascii="Helvetica" w:hAnsi="Helvetica"/>
        </w:rPr>
        <w:t>inute total recording time</w:t>
      </w:r>
    </w:p>
    <w:p w14:paraId="61EAF2C6" w14:textId="04B7716B" w:rsidR="000F6D83" w:rsidRPr="00CA2B99" w:rsidRDefault="000F6D83">
      <w:pPr>
        <w:rPr>
          <w:rFonts w:ascii="Helvetica" w:hAnsi="Helvetica"/>
        </w:rPr>
      </w:pPr>
      <w:r w:rsidRPr="00CA2B99">
        <w:rPr>
          <w:rFonts w:ascii="Helvetica" w:hAnsi="Helvetica"/>
        </w:rPr>
        <w:t xml:space="preserve">• Unlimited </w:t>
      </w:r>
      <w:r w:rsidR="00D21805" w:rsidRPr="00CA2B99">
        <w:rPr>
          <w:rFonts w:ascii="Helvetica" w:hAnsi="Helvetica"/>
        </w:rPr>
        <w:t xml:space="preserve">overdubs </w:t>
      </w:r>
      <w:r w:rsidRPr="00CA2B99">
        <w:rPr>
          <w:rFonts w:ascii="Helvetica" w:hAnsi="Helvetica"/>
        </w:rPr>
        <w:t>for total creative freedom</w:t>
      </w:r>
    </w:p>
    <w:p w14:paraId="0D707B16" w14:textId="77777777" w:rsidR="000F6D83" w:rsidRPr="00CA2B99" w:rsidRDefault="000F6D83">
      <w:pPr>
        <w:rPr>
          <w:rFonts w:ascii="Helvetica" w:hAnsi="Helvetica"/>
        </w:rPr>
      </w:pPr>
      <w:r w:rsidRPr="00CA2B99">
        <w:rPr>
          <w:rFonts w:ascii="Helvetica" w:hAnsi="Helvetica"/>
        </w:rPr>
        <w:t>• Easy, single-footswitch operation</w:t>
      </w:r>
    </w:p>
    <w:p w14:paraId="2F2EB6B6" w14:textId="77777777" w:rsidR="000F6D83" w:rsidRPr="00CA2B99" w:rsidRDefault="000F6D83">
      <w:pPr>
        <w:rPr>
          <w:rFonts w:ascii="Helvetica" w:hAnsi="Helvetica"/>
        </w:rPr>
      </w:pPr>
      <w:r w:rsidRPr="00CA2B99">
        <w:rPr>
          <w:rFonts w:ascii="Helvetica" w:hAnsi="Helvetica"/>
        </w:rPr>
        <w:t>• Start, Stop, Record, Overdub, Undo and Redo functions</w:t>
      </w:r>
    </w:p>
    <w:p w14:paraId="2E24350B" w14:textId="3A614B2B" w:rsidR="000F6D83" w:rsidRPr="00CA2B99" w:rsidRDefault="000F6D83">
      <w:pPr>
        <w:rPr>
          <w:rFonts w:ascii="Helvetica" w:hAnsi="Helvetica"/>
        </w:rPr>
      </w:pPr>
      <w:r w:rsidRPr="00CA2B99">
        <w:rPr>
          <w:rFonts w:ascii="Helvetica" w:hAnsi="Helvetica"/>
        </w:rPr>
        <w:t xml:space="preserve">• True-bypass circuitry </w:t>
      </w:r>
      <w:r w:rsidR="00D21805" w:rsidRPr="00CA2B99">
        <w:rPr>
          <w:rFonts w:ascii="Helvetica" w:hAnsi="Helvetica"/>
        </w:rPr>
        <w:t xml:space="preserve">bypasses the pedal completely </w:t>
      </w:r>
      <w:r w:rsidRPr="00CA2B99">
        <w:rPr>
          <w:rFonts w:ascii="Helvetica" w:hAnsi="Helvetica"/>
        </w:rPr>
        <w:t>when not in use</w:t>
      </w:r>
    </w:p>
    <w:p w14:paraId="3E13A111" w14:textId="77777777" w:rsidR="000F6D83" w:rsidRPr="00CA2B99" w:rsidRDefault="000F6D83">
      <w:pPr>
        <w:rPr>
          <w:rFonts w:ascii="Helvetica" w:hAnsi="Helvetica"/>
        </w:rPr>
      </w:pPr>
      <w:r w:rsidRPr="00CA2B99">
        <w:rPr>
          <w:rFonts w:ascii="Helvetica" w:hAnsi="Helvetica"/>
        </w:rPr>
        <w:t xml:space="preserve">• Bright LED </w:t>
      </w:r>
      <w:r w:rsidR="00D21805" w:rsidRPr="00CA2B99">
        <w:rPr>
          <w:rFonts w:ascii="Helvetica" w:hAnsi="Helvetica"/>
        </w:rPr>
        <w:t xml:space="preserve">Status and Loop Position </w:t>
      </w:r>
      <w:r w:rsidRPr="00CA2B99">
        <w:rPr>
          <w:rFonts w:ascii="Helvetica" w:hAnsi="Helvetica"/>
        </w:rPr>
        <w:t>lights for easy</w:t>
      </w:r>
      <w:r w:rsidR="000800A2" w:rsidRPr="00CA2B99">
        <w:rPr>
          <w:rFonts w:ascii="Helvetica" w:hAnsi="Helvetica"/>
        </w:rPr>
        <w:t>-to-read</w:t>
      </w:r>
      <w:r w:rsidRPr="00CA2B99">
        <w:rPr>
          <w:rFonts w:ascii="Helvetica" w:hAnsi="Helvetica"/>
        </w:rPr>
        <w:t xml:space="preserve"> loop </w:t>
      </w:r>
      <w:r w:rsidRPr="00CA2B99">
        <w:rPr>
          <w:rFonts w:ascii="Helvetica" w:hAnsi="Helvetica"/>
          <w:strike/>
        </w:rPr>
        <w:t>operation</w:t>
      </w:r>
      <w:r w:rsidRPr="00CA2B99">
        <w:rPr>
          <w:rFonts w:ascii="Helvetica" w:hAnsi="Helvetica"/>
        </w:rPr>
        <w:t xml:space="preserve"> status</w:t>
      </w:r>
    </w:p>
    <w:p w14:paraId="1216DA40" w14:textId="4ACF980D" w:rsidR="000F6D83" w:rsidRPr="00CA2B99" w:rsidRDefault="000F6D83">
      <w:pPr>
        <w:rPr>
          <w:rFonts w:ascii="Helvetica" w:hAnsi="Helvetica"/>
        </w:rPr>
      </w:pPr>
      <w:r w:rsidRPr="00CA2B99">
        <w:rPr>
          <w:rFonts w:ascii="Helvetica" w:hAnsi="Helvetica"/>
        </w:rPr>
        <w:t xml:space="preserve">• </w:t>
      </w:r>
      <w:r w:rsidR="00D21805" w:rsidRPr="00CA2B99">
        <w:rPr>
          <w:rFonts w:ascii="Helvetica" w:hAnsi="Helvetica"/>
        </w:rPr>
        <w:t>S</w:t>
      </w:r>
      <w:r w:rsidRPr="00CA2B99">
        <w:rPr>
          <w:rFonts w:ascii="Helvetica" w:hAnsi="Helvetica"/>
        </w:rPr>
        <w:t xml:space="preserve">ingle-knob </w:t>
      </w:r>
      <w:r w:rsidR="000800A2" w:rsidRPr="00CA2B99">
        <w:rPr>
          <w:rFonts w:ascii="Helvetica" w:hAnsi="Helvetica"/>
        </w:rPr>
        <w:t xml:space="preserve">volume </w:t>
      </w:r>
      <w:r w:rsidRPr="00CA2B99">
        <w:rPr>
          <w:rFonts w:ascii="Helvetica" w:hAnsi="Helvetica"/>
        </w:rPr>
        <w:t xml:space="preserve">control </w:t>
      </w:r>
      <w:r w:rsidR="000D64A9" w:rsidRPr="00CA2B99">
        <w:rPr>
          <w:rFonts w:ascii="Helvetica" w:hAnsi="Helvetica"/>
        </w:rPr>
        <w:t>with rugged metal shaft pot</w:t>
      </w:r>
    </w:p>
    <w:p w14:paraId="11BF9142" w14:textId="77777777" w:rsidR="000F6D83" w:rsidRPr="00CA2B99" w:rsidRDefault="000F6D83">
      <w:pPr>
        <w:rPr>
          <w:rFonts w:ascii="Helvetica" w:hAnsi="Helvetica"/>
        </w:rPr>
      </w:pPr>
      <w:r w:rsidRPr="00CA2B99">
        <w:rPr>
          <w:rFonts w:ascii="Helvetica" w:hAnsi="Helvetica"/>
        </w:rPr>
        <w:t>• Mini-pedal size takes up less pedal board real estate</w:t>
      </w:r>
    </w:p>
    <w:p w14:paraId="7D3459CE" w14:textId="0222929D" w:rsidR="000F6D83" w:rsidRPr="00CA2B99" w:rsidRDefault="000F6D83">
      <w:pPr>
        <w:rPr>
          <w:rFonts w:ascii="Helvetica" w:hAnsi="Helvetica"/>
        </w:rPr>
      </w:pPr>
      <w:r w:rsidRPr="00CA2B99">
        <w:rPr>
          <w:rFonts w:ascii="Helvetica" w:hAnsi="Helvetica"/>
        </w:rPr>
        <w:t xml:space="preserve">• </w:t>
      </w:r>
      <w:r w:rsidR="000800A2" w:rsidRPr="00CA2B99">
        <w:rPr>
          <w:rFonts w:ascii="Helvetica" w:hAnsi="Helvetica"/>
        </w:rPr>
        <w:t>Automatic l</w:t>
      </w:r>
      <w:r w:rsidRPr="00CA2B99">
        <w:rPr>
          <w:rFonts w:ascii="Helvetica" w:hAnsi="Helvetica"/>
        </w:rPr>
        <w:t xml:space="preserve">oop </w:t>
      </w:r>
      <w:r w:rsidR="000D64A9" w:rsidRPr="00CA2B99">
        <w:rPr>
          <w:rFonts w:ascii="Helvetica" w:hAnsi="Helvetica"/>
        </w:rPr>
        <w:t>store</w:t>
      </w:r>
      <w:r w:rsidRPr="00CA2B99">
        <w:rPr>
          <w:rFonts w:ascii="Helvetica" w:hAnsi="Helvetica"/>
        </w:rPr>
        <w:t xml:space="preserve"> function keeps your last loop </w:t>
      </w:r>
      <w:r w:rsidR="000800A2" w:rsidRPr="00CA2B99">
        <w:rPr>
          <w:rFonts w:ascii="Helvetica" w:hAnsi="Helvetica"/>
        </w:rPr>
        <w:t xml:space="preserve">even </w:t>
      </w:r>
      <w:r w:rsidRPr="00CA2B99">
        <w:rPr>
          <w:rFonts w:ascii="Helvetica" w:hAnsi="Helvetica"/>
        </w:rPr>
        <w:t>when powered off</w:t>
      </w:r>
    </w:p>
    <w:p w14:paraId="5C6622F4" w14:textId="77777777" w:rsidR="0071652F" w:rsidRPr="00CA2B99" w:rsidRDefault="0071652F">
      <w:pPr>
        <w:rPr>
          <w:rFonts w:ascii="Helvetica" w:hAnsi="Helvetica"/>
        </w:rPr>
      </w:pPr>
    </w:p>
    <w:p w14:paraId="5557D2DD" w14:textId="77777777" w:rsidR="0071652F" w:rsidRPr="00CA2B99" w:rsidRDefault="0071652F">
      <w:pPr>
        <w:rPr>
          <w:rFonts w:ascii="Helvetica" w:hAnsi="Helvetica"/>
        </w:rPr>
      </w:pPr>
    </w:p>
    <w:p w14:paraId="25415B87" w14:textId="77777777" w:rsidR="0071652F" w:rsidRPr="00CA2B99" w:rsidRDefault="0071652F">
      <w:pPr>
        <w:rPr>
          <w:rFonts w:ascii="Helvetica" w:hAnsi="Helvetica"/>
        </w:rPr>
      </w:pPr>
    </w:p>
    <w:p w14:paraId="57610B74" w14:textId="77777777" w:rsidR="0071652F" w:rsidRPr="00CA2B99" w:rsidRDefault="0071652F">
      <w:pPr>
        <w:rPr>
          <w:rFonts w:ascii="Helvetica" w:hAnsi="Helvetica"/>
        </w:rPr>
      </w:pPr>
    </w:p>
    <w:sectPr w:rsidR="0071652F" w:rsidRPr="00CA2B99" w:rsidSect="007B0DE9">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8DD5" w14:textId="77777777" w:rsidR="00243A14" w:rsidRDefault="00243A14" w:rsidP="0052292C">
      <w:r>
        <w:separator/>
      </w:r>
    </w:p>
  </w:endnote>
  <w:endnote w:type="continuationSeparator" w:id="0">
    <w:p w14:paraId="6724DF64" w14:textId="77777777" w:rsidR="00243A14" w:rsidRDefault="00243A14" w:rsidP="0052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AA3A" w14:textId="77777777" w:rsidR="00243A14" w:rsidRDefault="00243A14" w:rsidP="0052292C">
      <w:r>
        <w:separator/>
      </w:r>
    </w:p>
  </w:footnote>
  <w:footnote w:type="continuationSeparator" w:id="0">
    <w:p w14:paraId="191C10C3" w14:textId="77777777" w:rsidR="00243A14" w:rsidRDefault="00243A14" w:rsidP="0052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A70C" w14:textId="77777777" w:rsidR="0052292C" w:rsidRDefault="0052292C" w:rsidP="0052292C">
    <w:pPr>
      <w:pStyle w:val="Header"/>
      <w:jc w:val="right"/>
    </w:pPr>
    <w:r>
      <w:t>Baseline Copy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A3"/>
    <w:rsid w:val="0002702F"/>
    <w:rsid w:val="00076AA2"/>
    <w:rsid w:val="000800A2"/>
    <w:rsid w:val="000C6855"/>
    <w:rsid w:val="000D63F9"/>
    <w:rsid w:val="000D64A9"/>
    <w:rsid w:val="000F6D83"/>
    <w:rsid w:val="00142691"/>
    <w:rsid w:val="00151DFF"/>
    <w:rsid w:val="001F737F"/>
    <w:rsid w:val="002250AE"/>
    <w:rsid w:val="00243A14"/>
    <w:rsid w:val="00263C1B"/>
    <w:rsid w:val="002B2867"/>
    <w:rsid w:val="002E7856"/>
    <w:rsid w:val="004A5163"/>
    <w:rsid w:val="004F68B1"/>
    <w:rsid w:val="0052292C"/>
    <w:rsid w:val="00556211"/>
    <w:rsid w:val="00577B72"/>
    <w:rsid w:val="0066115B"/>
    <w:rsid w:val="0071652F"/>
    <w:rsid w:val="007604BD"/>
    <w:rsid w:val="0078301E"/>
    <w:rsid w:val="007907A3"/>
    <w:rsid w:val="007E7DD5"/>
    <w:rsid w:val="00801E42"/>
    <w:rsid w:val="00830B69"/>
    <w:rsid w:val="00951C2A"/>
    <w:rsid w:val="00981D36"/>
    <w:rsid w:val="00B0695D"/>
    <w:rsid w:val="00B34608"/>
    <w:rsid w:val="00B37682"/>
    <w:rsid w:val="00BD2A44"/>
    <w:rsid w:val="00CA2B99"/>
    <w:rsid w:val="00CD78B6"/>
    <w:rsid w:val="00D21805"/>
    <w:rsid w:val="00D6158A"/>
    <w:rsid w:val="00D650E7"/>
    <w:rsid w:val="00DC456F"/>
    <w:rsid w:val="00DF4134"/>
    <w:rsid w:val="00E65BE8"/>
    <w:rsid w:val="00E7098B"/>
    <w:rsid w:val="00EB0F46"/>
    <w:rsid w:val="00EE7CC7"/>
    <w:rsid w:val="00F6049A"/>
    <w:rsid w:val="00FA7593"/>
    <w:rsid w:val="00FE5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21130"/>
  <w14:defaultImageDpi w14:val="32767"/>
  <w15:docId w15:val="{9203367A-ABE9-E24B-876F-CB43141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92C"/>
    <w:pPr>
      <w:tabs>
        <w:tab w:val="center" w:pos="4680"/>
        <w:tab w:val="right" w:pos="9360"/>
      </w:tabs>
    </w:pPr>
  </w:style>
  <w:style w:type="character" w:customStyle="1" w:styleId="HeaderChar">
    <w:name w:val="Header Char"/>
    <w:basedOn w:val="DefaultParagraphFont"/>
    <w:link w:val="Header"/>
    <w:uiPriority w:val="99"/>
    <w:rsid w:val="0052292C"/>
    <w:rPr>
      <w:rFonts w:eastAsiaTheme="minorEastAsia"/>
    </w:rPr>
  </w:style>
  <w:style w:type="paragraph" w:styleId="Footer">
    <w:name w:val="footer"/>
    <w:basedOn w:val="Normal"/>
    <w:link w:val="FooterChar"/>
    <w:uiPriority w:val="99"/>
    <w:unhideWhenUsed/>
    <w:rsid w:val="0052292C"/>
    <w:pPr>
      <w:tabs>
        <w:tab w:val="center" w:pos="4680"/>
        <w:tab w:val="right" w:pos="9360"/>
      </w:tabs>
    </w:pPr>
  </w:style>
  <w:style w:type="character" w:customStyle="1" w:styleId="FooterChar">
    <w:name w:val="Footer Char"/>
    <w:basedOn w:val="DefaultParagraphFont"/>
    <w:link w:val="Footer"/>
    <w:uiPriority w:val="99"/>
    <w:rsid w:val="0052292C"/>
    <w:rPr>
      <w:rFonts w:eastAsiaTheme="minorEastAsia"/>
    </w:rPr>
  </w:style>
  <w:style w:type="paragraph" w:styleId="BalloonText">
    <w:name w:val="Balloon Text"/>
    <w:basedOn w:val="Normal"/>
    <w:link w:val="BalloonTextChar"/>
    <w:uiPriority w:val="99"/>
    <w:semiHidden/>
    <w:unhideWhenUsed/>
    <w:rsid w:val="00801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E4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DC456F"/>
    <w:rPr>
      <w:sz w:val="16"/>
      <w:szCs w:val="16"/>
    </w:rPr>
  </w:style>
  <w:style w:type="paragraph" w:styleId="CommentText">
    <w:name w:val="annotation text"/>
    <w:basedOn w:val="Normal"/>
    <w:link w:val="CommentTextChar"/>
    <w:uiPriority w:val="99"/>
    <w:semiHidden/>
    <w:unhideWhenUsed/>
    <w:rsid w:val="00DC456F"/>
    <w:rPr>
      <w:sz w:val="20"/>
      <w:szCs w:val="20"/>
    </w:rPr>
  </w:style>
  <w:style w:type="character" w:customStyle="1" w:styleId="CommentTextChar">
    <w:name w:val="Comment Text Char"/>
    <w:basedOn w:val="DefaultParagraphFont"/>
    <w:link w:val="CommentText"/>
    <w:uiPriority w:val="99"/>
    <w:semiHidden/>
    <w:rsid w:val="00DC456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456F"/>
    <w:rPr>
      <w:b/>
      <w:bCs/>
    </w:rPr>
  </w:style>
  <w:style w:type="character" w:customStyle="1" w:styleId="CommentSubjectChar">
    <w:name w:val="Comment Subject Char"/>
    <w:basedOn w:val="CommentTextChar"/>
    <w:link w:val="CommentSubject"/>
    <w:uiPriority w:val="99"/>
    <w:semiHidden/>
    <w:rsid w:val="00DC456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7862">
      <w:bodyDiv w:val="1"/>
      <w:marLeft w:val="0"/>
      <w:marRight w:val="0"/>
      <w:marTop w:val="0"/>
      <w:marBottom w:val="0"/>
      <w:divBdr>
        <w:top w:val="none" w:sz="0" w:space="0" w:color="auto"/>
        <w:left w:val="none" w:sz="0" w:space="0" w:color="auto"/>
        <w:bottom w:val="none" w:sz="0" w:space="0" w:color="auto"/>
        <w:right w:val="none" w:sz="0" w:space="0" w:color="auto"/>
      </w:divBdr>
    </w:div>
    <w:div w:id="2037147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Dario Fagnani</cp:lastModifiedBy>
  <cp:revision>4</cp:revision>
  <dcterms:created xsi:type="dcterms:W3CDTF">2019-12-04T21:22:00Z</dcterms:created>
  <dcterms:modified xsi:type="dcterms:W3CDTF">2019-12-07T00:21:00Z</dcterms:modified>
</cp:coreProperties>
</file>