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55DA" w14:textId="365CAD47" w:rsidR="00021C8E" w:rsidRPr="00022418" w:rsidRDefault="00021C8E" w:rsidP="00021C8E">
      <w:pPr>
        <w:rPr>
          <w:b/>
        </w:rPr>
      </w:pPr>
      <w:r w:rsidRPr="00022418">
        <w:rPr>
          <w:b/>
        </w:rPr>
        <w:t>Brand</w:t>
      </w:r>
    </w:p>
    <w:p w14:paraId="0CC46464" w14:textId="77777777" w:rsidR="00021C8E" w:rsidRDefault="00021C8E" w:rsidP="00021C8E">
      <w:r>
        <w:t>Mitchell</w:t>
      </w:r>
    </w:p>
    <w:p w14:paraId="1D86B8EE" w14:textId="77777777" w:rsidR="00021C8E" w:rsidRDefault="00021C8E" w:rsidP="00021C8E"/>
    <w:p w14:paraId="54714765" w14:textId="5BC507A5" w:rsidR="00021C8E" w:rsidRPr="00022418" w:rsidRDefault="00E50C02" w:rsidP="00021C8E">
      <w:pPr>
        <w:rPr>
          <w:b/>
        </w:rPr>
      </w:pPr>
      <w:r>
        <w:rPr>
          <w:b/>
        </w:rPr>
        <w:t>What It Is:</w:t>
      </w:r>
    </w:p>
    <w:p w14:paraId="0BBD5742" w14:textId="2789BD9D" w:rsidR="00021C8E" w:rsidRDefault="00C0496A" w:rsidP="00021C8E">
      <w:r>
        <w:t xml:space="preserve">Mitchell </w:t>
      </w:r>
      <w:r w:rsidR="00A225EA">
        <w:t>MX430</w:t>
      </w:r>
      <w:r w:rsidR="00250354">
        <w:t>QAB-MBK/NAT</w:t>
      </w:r>
      <w:r w:rsidR="00064037">
        <w:t xml:space="preserve"> </w:t>
      </w:r>
      <w:r w:rsidR="00A225EA">
        <w:t xml:space="preserve">Grand Auditorium </w:t>
      </w:r>
      <w:r w:rsidR="00064037">
        <w:t>Acoustic-Electric</w:t>
      </w:r>
      <w:r w:rsidR="00021C8E">
        <w:t xml:space="preserve"> Guitar</w:t>
      </w:r>
      <w:r w:rsidR="00A225EA">
        <w:t xml:space="preserve"> in </w:t>
      </w:r>
      <w:r w:rsidR="00250354">
        <w:t>Quilted Ash Burl</w:t>
      </w:r>
    </w:p>
    <w:p w14:paraId="66C75DA5" w14:textId="77777777" w:rsidR="00021C8E" w:rsidRDefault="00021C8E" w:rsidP="00021C8E"/>
    <w:p w14:paraId="096062DA" w14:textId="28FD314B" w:rsidR="00021C8E" w:rsidRPr="00022418" w:rsidRDefault="00C0496A" w:rsidP="00021C8E">
      <w:pPr>
        <w:rPr>
          <w:b/>
        </w:rPr>
      </w:pPr>
      <w:r>
        <w:rPr>
          <w:b/>
        </w:rPr>
        <w:t>Copy</w:t>
      </w:r>
      <w:r w:rsidR="00E50C02">
        <w:rPr>
          <w:b/>
        </w:rPr>
        <w:t>:</w:t>
      </w:r>
    </w:p>
    <w:p w14:paraId="334C766C" w14:textId="3306E961" w:rsidR="00F7161C" w:rsidRDefault="000A5AE2" w:rsidP="00A225EA">
      <w:r>
        <w:t>The Mitchell MX430</w:t>
      </w:r>
      <w:r w:rsidR="00250354">
        <w:t>QAB</w:t>
      </w:r>
      <w:r>
        <w:t xml:space="preserve"> Grand Auditorium Acoustic-Electric Guitar offers superior playability and comfort, along with </w:t>
      </w:r>
      <w:r w:rsidR="004F33E5">
        <w:t>a head-turning</w:t>
      </w:r>
      <w:r w:rsidR="00250354">
        <w:t xml:space="preserve"> exotic</w:t>
      </w:r>
      <w:r w:rsidR="006919D3">
        <w:t xml:space="preserve"> finish that looks great </w:t>
      </w:r>
      <w:r w:rsidR="002A2CAE">
        <w:t>on stage and</w:t>
      </w:r>
      <w:r w:rsidR="004F33E5">
        <w:t xml:space="preserve"> in your living room</w:t>
      </w:r>
      <w:r>
        <w:t xml:space="preserve">. </w:t>
      </w:r>
      <w:r w:rsidR="00F77F32">
        <w:t>The MX430</w:t>
      </w:r>
      <w:r w:rsidR="00250354">
        <w:t>QAB</w:t>
      </w:r>
      <w:r w:rsidR="00F77F32">
        <w:t xml:space="preserve">’s </w:t>
      </w:r>
      <w:r w:rsidR="00A225EA" w:rsidRPr="00A225EA">
        <w:t xml:space="preserve">top, back, and sides </w:t>
      </w:r>
      <w:r w:rsidR="00F77F32">
        <w:t xml:space="preserve">are crafted from </w:t>
      </w:r>
      <w:r w:rsidR="00A225EA" w:rsidRPr="00A225EA">
        <w:t xml:space="preserve">exquisite, highly-figured </w:t>
      </w:r>
      <w:r w:rsidR="00250354">
        <w:t>quilted ash burl</w:t>
      </w:r>
      <w:r w:rsidR="004D75A7">
        <w:t>, comple</w:t>
      </w:r>
      <w:r w:rsidR="00A225EA" w:rsidRPr="00A225EA">
        <w:t>ment</w:t>
      </w:r>
      <w:r w:rsidR="004F33E5">
        <w:t xml:space="preserve">ed by a </w:t>
      </w:r>
      <w:r w:rsidR="00AD26A3">
        <w:t>lush</w:t>
      </w:r>
      <w:r w:rsidR="0014016E">
        <w:t>,</w:t>
      </w:r>
      <w:r w:rsidR="00AD26A3">
        <w:t xml:space="preserve"> </w:t>
      </w:r>
      <w:r w:rsidR="004F33E5">
        <w:t>custom abalone rosette</w:t>
      </w:r>
      <w:r w:rsidR="00CD44EA">
        <w:t xml:space="preserve"> and attractive </w:t>
      </w:r>
      <w:r w:rsidR="000829D4">
        <w:t>multi-ply binding</w:t>
      </w:r>
      <w:r w:rsidR="004F33E5">
        <w:t xml:space="preserve">. </w:t>
      </w:r>
      <w:r w:rsidR="0046006F">
        <w:t xml:space="preserve">The </w:t>
      </w:r>
      <w:r w:rsidR="0014016E">
        <w:t xml:space="preserve">comfortable, </w:t>
      </w:r>
      <w:r w:rsidR="00F62EF2" w:rsidRPr="00A225EA">
        <w:t xml:space="preserve">shallow body </w:t>
      </w:r>
      <w:r w:rsidR="000829D4">
        <w:t xml:space="preserve">with Venetian cutaway </w:t>
      </w:r>
      <w:r w:rsidR="0046006F">
        <w:t>is</w:t>
      </w:r>
      <w:r w:rsidR="00F62EF2">
        <w:t xml:space="preserve"> ideal for </w:t>
      </w:r>
      <w:r w:rsidR="0041152E">
        <w:t xml:space="preserve">demanding </w:t>
      </w:r>
      <w:r w:rsidR="00F62EF2">
        <w:t>players</w:t>
      </w:r>
      <w:r w:rsidR="00F16E14">
        <w:t xml:space="preserve"> who prefer the comfort of a </w:t>
      </w:r>
      <w:r w:rsidR="000829D4">
        <w:t>smaller instrument</w:t>
      </w:r>
      <w:r w:rsidR="00F16E14">
        <w:t xml:space="preserve"> with </w:t>
      </w:r>
      <w:r w:rsidR="000829D4">
        <w:t xml:space="preserve">easy </w:t>
      </w:r>
      <w:r w:rsidR="0041152E">
        <w:t xml:space="preserve">access to </w:t>
      </w:r>
      <w:r w:rsidR="000829D4">
        <w:t>higher frets</w:t>
      </w:r>
      <w:r w:rsidR="00F62EF2">
        <w:t xml:space="preserve">. </w:t>
      </w:r>
      <w:r w:rsidR="004F33E5">
        <w:t>The MX430</w:t>
      </w:r>
      <w:r w:rsidR="00250354">
        <w:t>QAB</w:t>
      </w:r>
      <w:r w:rsidR="004F33E5">
        <w:t xml:space="preserve"> </w:t>
      </w:r>
      <w:r w:rsidR="0046006F">
        <w:t xml:space="preserve">features </w:t>
      </w:r>
      <w:r w:rsidR="00F7161C">
        <w:t>top-grade</w:t>
      </w:r>
      <w:r w:rsidR="000829D4">
        <w:t xml:space="preserve"> </w:t>
      </w:r>
      <w:r w:rsidR="004F33E5">
        <w:t>Fishman</w:t>
      </w:r>
      <w:r w:rsidR="0041152E" w:rsidRPr="00F16E14">
        <w:rPr>
          <w:vertAlign w:val="superscript"/>
        </w:rPr>
        <w:t>®</w:t>
      </w:r>
      <w:r w:rsidR="004F33E5" w:rsidRPr="00F16E14">
        <w:rPr>
          <w:vertAlign w:val="superscript"/>
        </w:rPr>
        <w:t xml:space="preserve"> </w:t>
      </w:r>
      <w:r w:rsidR="00E72626">
        <w:t xml:space="preserve">Presys </w:t>
      </w:r>
      <w:r w:rsidR="004F33E5">
        <w:t>electroni</w:t>
      </w:r>
      <w:r w:rsidR="00F7161C">
        <w:t>cs including preamp and pickup</w:t>
      </w:r>
      <w:r w:rsidR="006166E3">
        <w:t>,</w:t>
      </w:r>
      <w:r w:rsidR="00F7161C">
        <w:t xml:space="preserve"> </w:t>
      </w:r>
      <w:r w:rsidR="00A225EA" w:rsidRPr="00A225EA">
        <w:t xml:space="preserve">with a </w:t>
      </w:r>
      <w:r w:rsidR="00F7161C">
        <w:t xml:space="preserve">convenient, </w:t>
      </w:r>
      <w:r w:rsidR="00A225EA" w:rsidRPr="00A225EA">
        <w:t>built-in tuner and 3-band EQ</w:t>
      </w:r>
      <w:r w:rsidR="00F7161C">
        <w:t xml:space="preserve"> that allows </w:t>
      </w:r>
      <w:r w:rsidR="0049169D">
        <w:t>you to dial in the perfect tone</w:t>
      </w:r>
      <w:r w:rsidR="00F7161C">
        <w:t xml:space="preserve"> for every venue</w:t>
      </w:r>
      <w:r w:rsidR="00A225EA" w:rsidRPr="00A225EA">
        <w:t xml:space="preserve">. </w:t>
      </w:r>
      <w:r w:rsidR="00F7161C">
        <w:t xml:space="preserve">Comes complete </w:t>
      </w:r>
      <w:r w:rsidR="000829D4">
        <w:t xml:space="preserve">with </w:t>
      </w:r>
      <w:r w:rsidR="00F7161C" w:rsidRPr="00F7161C">
        <w:t xml:space="preserve">sealed, </w:t>
      </w:r>
      <w:r w:rsidR="0049169D">
        <w:t>die-cast black nickel t</w:t>
      </w:r>
      <w:r w:rsidR="00F7161C" w:rsidRPr="00F7161C">
        <w:t>uners</w:t>
      </w:r>
      <w:r w:rsidR="000829D4">
        <w:t>, compensated bridge,</w:t>
      </w:r>
      <w:r w:rsidR="0049169D">
        <w:t xml:space="preserve"> and a two-way truss rod </w:t>
      </w:r>
      <w:r w:rsidR="000829D4">
        <w:t xml:space="preserve">for </w:t>
      </w:r>
      <w:r w:rsidR="00F16E14">
        <w:t xml:space="preserve">reliable </w:t>
      </w:r>
      <w:r w:rsidR="001B3F36">
        <w:t>performance</w:t>
      </w:r>
      <w:r w:rsidR="0049169D">
        <w:t>.</w:t>
      </w:r>
      <w:r w:rsidR="00E21389">
        <w:t xml:space="preserve"> Available in gorgeous Midnight Black and Natural finishes.</w:t>
      </w:r>
    </w:p>
    <w:p w14:paraId="7972B18C" w14:textId="77777777" w:rsidR="00F7161C" w:rsidRDefault="00F7161C" w:rsidP="00A225EA"/>
    <w:p w14:paraId="76628E85" w14:textId="51DED4DB" w:rsidR="00F7161C" w:rsidRPr="00F330E3" w:rsidRDefault="00F7161C" w:rsidP="00F7161C">
      <w:r>
        <w:t>Before delivery</w:t>
      </w:r>
      <w:r w:rsidRPr="00F330E3">
        <w:t xml:space="preserve">, all Mitchell electric guitars receive a complete stateside setup and quality control inspection to ensure exceptional playability. </w:t>
      </w:r>
    </w:p>
    <w:p w14:paraId="714114CF" w14:textId="77777777" w:rsidR="00C6267A" w:rsidRDefault="00C6267A" w:rsidP="00021C8E"/>
    <w:p w14:paraId="00A1A2E4" w14:textId="32F1D62E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  <w:bCs/>
        </w:rPr>
        <w:t>Features</w:t>
      </w:r>
      <w:r w:rsidR="00E54B9E">
        <w:rPr>
          <w:rFonts w:cs="Helvetica"/>
          <w:b/>
          <w:bCs/>
        </w:rPr>
        <w:t>:</w:t>
      </w:r>
    </w:p>
    <w:p w14:paraId="53F2A413" w14:textId="0385C7D3" w:rsidR="00C6267A" w:rsidRDefault="00064037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</w:t>
      </w:r>
      <w:r w:rsidR="00F7161C">
        <w:rPr>
          <w:rFonts w:cs="Helvetica"/>
        </w:rPr>
        <w:t>Grand Auditorium body style</w:t>
      </w:r>
    </w:p>
    <w:p w14:paraId="1E8D3CEE" w14:textId="4EF4FD73" w:rsidR="00C6267A" w:rsidRDefault="00F7161C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Gorgeous </w:t>
      </w:r>
      <w:r w:rsidR="00250354">
        <w:rPr>
          <w:rFonts w:cs="Helvetica"/>
        </w:rPr>
        <w:t xml:space="preserve">Quilted Ash Burl </w:t>
      </w:r>
      <w:r>
        <w:rPr>
          <w:rFonts w:cs="Helvetica"/>
        </w:rPr>
        <w:t>top</w:t>
      </w:r>
      <w:r w:rsidR="000829D4">
        <w:rPr>
          <w:rFonts w:cs="Helvetica"/>
        </w:rPr>
        <w:t>, back and sides</w:t>
      </w:r>
      <w:r>
        <w:rPr>
          <w:rFonts w:cs="Helvetica"/>
        </w:rPr>
        <w:t xml:space="preserve"> </w:t>
      </w:r>
    </w:p>
    <w:p w14:paraId="5E6D9720" w14:textId="6E0ADA5C" w:rsidR="00595E8E" w:rsidRDefault="00882235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</w:t>
      </w:r>
      <w:r w:rsidR="00F16E14">
        <w:rPr>
          <w:rFonts w:cs="Helvetica"/>
        </w:rPr>
        <w:t>M</w:t>
      </w:r>
      <w:r>
        <w:rPr>
          <w:rFonts w:cs="Helvetica"/>
        </w:rPr>
        <w:t xml:space="preserve">ahogany </w:t>
      </w:r>
      <w:r w:rsidRPr="00F16E14">
        <w:rPr>
          <w:rFonts w:cs="Helvetica"/>
        </w:rPr>
        <w:t xml:space="preserve">neck with </w:t>
      </w:r>
      <w:r w:rsidR="00744F05" w:rsidRPr="00F16E14">
        <w:rPr>
          <w:rFonts w:cs="Helvetica"/>
        </w:rPr>
        <w:t>rosewood fretboard</w:t>
      </w:r>
    </w:p>
    <w:p w14:paraId="008FF203" w14:textId="11654794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Onboard </w:t>
      </w:r>
      <w:r w:rsidR="00F243B4">
        <w:rPr>
          <w:rFonts w:cs="Helvetica"/>
        </w:rPr>
        <w:t>Fishman</w:t>
      </w:r>
      <w:r w:rsidR="00F243B4" w:rsidRPr="00F16E14">
        <w:rPr>
          <w:rFonts w:cs="Helvetica"/>
          <w:vertAlign w:val="superscript"/>
        </w:rPr>
        <w:t>®</w:t>
      </w:r>
      <w:r w:rsidR="00F243B4">
        <w:rPr>
          <w:rFonts w:cs="Helvetica"/>
        </w:rPr>
        <w:t xml:space="preserve"> </w:t>
      </w:r>
      <w:r>
        <w:rPr>
          <w:rFonts w:cs="Helvetica"/>
        </w:rPr>
        <w:t>elect</w:t>
      </w:r>
      <w:r w:rsidR="00F243B4">
        <w:rPr>
          <w:rFonts w:cs="Helvetica"/>
        </w:rPr>
        <w:t>ronics with active 3-band EQ</w:t>
      </w:r>
      <w:r>
        <w:rPr>
          <w:rFonts w:cs="Helvetica"/>
        </w:rPr>
        <w:t xml:space="preserve"> w/tuner</w:t>
      </w:r>
    </w:p>
    <w:p w14:paraId="230A759E" w14:textId="1BAA2E8F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Multi-ply binding and abalone rosette</w:t>
      </w:r>
    </w:p>
    <w:p w14:paraId="17D0643E" w14:textId="04AB4A03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r w:rsidRPr="00FD7732">
        <w:rPr>
          <w:rFonts w:cs="Helvetica"/>
          <w:color w:val="000000" w:themeColor="text1"/>
        </w:rPr>
        <w:t xml:space="preserve">• </w:t>
      </w:r>
      <w:r w:rsidR="007602F3">
        <w:rPr>
          <w:rFonts w:cs="Helvetica"/>
          <w:color w:val="000000" w:themeColor="text1"/>
        </w:rPr>
        <w:t xml:space="preserve">Black </w:t>
      </w:r>
      <w:r w:rsidR="0046006F">
        <w:rPr>
          <w:rFonts w:cs="Helvetica"/>
          <w:color w:val="000000" w:themeColor="text1"/>
        </w:rPr>
        <w:t>n</w:t>
      </w:r>
      <w:r w:rsidR="007602F3">
        <w:rPr>
          <w:rFonts w:cs="Helvetica"/>
          <w:color w:val="000000" w:themeColor="text1"/>
        </w:rPr>
        <w:t>ickel die-cast tuners</w:t>
      </w:r>
    </w:p>
    <w:p w14:paraId="3A430F03" w14:textId="65089E85" w:rsidR="00E21389" w:rsidRPr="00FD7732" w:rsidRDefault="00E21389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• </w:t>
      </w:r>
      <w:r>
        <w:t>Available in Midnight Black and Natural finishes</w:t>
      </w:r>
    </w:p>
    <w:p w14:paraId="2F928D26" w14:textId="163E3EB2" w:rsidR="00021C8E" w:rsidRPr="004F33E5" w:rsidRDefault="00C6267A" w:rsidP="00021C8E">
      <w:pPr>
        <w:rPr>
          <w:rFonts w:cs="Helvetica"/>
        </w:rPr>
      </w:pPr>
      <w:r>
        <w:rPr>
          <w:rFonts w:cs="Helvetica"/>
        </w:rPr>
        <w:t>• Lifetime warranty</w:t>
      </w:r>
    </w:p>
    <w:p w14:paraId="098E8B03" w14:textId="77777777" w:rsidR="007B0DE9" w:rsidRDefault="007B0DE9"/>
    <w:p w14:paraId="0A69F1D3" w14:textId="49C68F1E" w:rsidR="00A225EA" w:rsidRPr="00A225EA" w:rsidRDefault="006D5206" w:rsidP="00A225EA">
      <w:pPr>
        <w:rPr>
          <w:b/>
          <w:bCs/>
        </w:rPr>
      </w:pPr>
      <w:r>
        <w:rPr>
          <w:b/>
          <w:bCs/>
        </w:rPr>
        <w:t>Specifications:</w:t>
      </w:r>
    </w:p>
    <w:p w14:paraId="1D6EEC3E" w14:textId="77777777" w:rsidR="00A225EA" w:rsidRPr="00A225EA" w:rsidRDefault="00A225EA" w:rsidP="00A225EA">
      <w:r w:rsidRPr="00A225EA">
        <w:rPr>
          <w:b/>
          <w:bCs/>
        </w:rPr>
        <w:t>Body</w:t>
      </w:r>
    </w:p>
    <w:p w14:paraId="4369D007" w14:textId="77777777" w:rsidR="00A225EA" w:rsidRPr="00A225EA" w:rsidRDefault="00A225EA" w:rsidP="00A225EA">
      <w:pPr>
        <w:numPr>
          <w:ilvl w:val="0"/>
          <w:numId w:val="2"/>
        </w:numPr>
      </w:pPr>
      <w:r w:rsidRPr="00A225EA">
        <w:t>Body type: Grand Auditorium</w:t>
      </w:r>
    </w:p>
    <w:p w14:paraId="4D5E7DA6" w14:textId="5DCABC4C" w:rsidR="00A225EA" w:rsidRPr="00A225EA" w:rsidRDefault="00331BDE" w:rsidP="00A225EA">
      <w:pPr>
        <w:numPr>
          <w:ilvl w:val="0"/>
          <w:numId w:val="2"/>
        </w:numPr>
      </w:pPr>
      <w:r>
        <w:t>Cutaway: Venetian Cutaway</w:t>
      </w:r>
    </w:p>
    <w:p w14:paraId="3D0732BB" w14:textId="3114BAF3" w:rsidR="00A225EA" w:rsidRPr="00A225EA" w:rsidRDefault="00A225EA" w:rsidP="00A225EA">
      <w:pPr>
        <w:numPr>
          <w:ilvl w:val="0"/>
          <w:numId w:val="2"/>
        </w:numPr>
      </w:pPr>
      <w:r w:rsidRPr="00A225EA">
        <w:t xml:space="preserve">Top wood: </w:t>
      </w:r>
      <w:r w:rsidR="00250354">
        <w:t>Quilted Ash Burl</w:t>
      </w:r>
    </w:p>
    <w:p w14:paraId="5831F936" w14:textId="230E0C43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 xml:space="preserve">Back &amp; sides: </w:t>
      </w:r>
      <w:r w:rsidR="00250354">
        <w:rPr>
          <w:color w:val="000000" w:themeColor="text1"/>
        </w:rPr>
        <w:t>Quilted Ash Burl</w:t>
      </w:r>
    </w:p>
    <w:p w14:paraId="10327F30" w14:textId="1BF6D9D1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>Bra</w:t>
      </w:r>
      <w:r w:rsidR="004F33E5" w:rsidRPr="006166E3">
        <w:rPr>
          <w:color w:val="000000" w:themeColor="text1"/>
        </w:rPr>
        <w:t>cing pattern: Forward-shifted, Scalloped</w:t>
      </w:r>
    </w:p>
    <w:p w14:paraId="7C45FD7F" w14:textId="2F204538" w:rsidR="00A225EA" w:rsidRPr="00A225EA" w:rsidRDefault="00A225EA" w:rsidP="00A225EA">
      <w:pPr>
        <w:numPr>
          <w:ilvl w:val="0"/>
          <w:numId w:val="2"/>
        </w:numPr>
      </w:pPr>
      <w:r w:rsidRPr="00A225EA">
        <w:t>Body finish: Gloss</w:t>
      </w:r>
      <w:r w:rsidR="001B5E4D">
        <w:t xml:space="preserve"> </w:t>
      </w:r>
      <w:r w:rsidR="00E21389">
        <w:t>Midnight Black or Natural</w:t>
      </w:r>
    </w:p>
    <w:p w14:paraId="241ADFA8" w14:textId="77777777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>Orientation: Right handed</w:t>
      </w:r>
    </w:p>
    <w:p w14:paraId="360306E0" w14:textId="77777777" w:rsidR="00A225EA" w:rsidRPr="006166E3" w:rsidRDefault="00A225EA" w:rsidP="00A225EA">
      <w:pPr>
        <w:rPr>
          <w:color w:val="000000" w:themeColor="text1"/>
        </w:rPr>
      </w:pPr>
      <w:r w:rsidRPr="006166E3">
        <w:rPr>
          <w:b/>
          <w:bCs/>
          <w:color w:val="000000" w:themeColor="text1"/>
        </w:rPr>
        <w:t>Neck</w:t>
      </w:r>
    </w:p>
    <w:p w14:paraId="79E16455" w14:textId="0A88E93B" w:rsidR="00A225EA" w:rsidRPr="00A225EA" w:rsidRDefault="00331BDE" w:rsidP="00A225EA">
      <w:pPr>
        <w:numPr>
          <w:ilvl w:val="0"/>
          <w:numId w:val="3"/>
        </w:numPr>
      </w:pPr>
      <w:bookmarkStart w:id="0" w:name="_GoBack"/>
      <w:bookmarkEnd w:id="0"/>
      <w:r>
        <w:lastRenderedPageBreak/>
        <w:t>Nut width: 1.69 in. (42.9</w:t>
      </w:r>
      <w:r w:rsidR="00A225EA" w:rsidRPr="00A225EA">
        <w:t xml:space="preserve"> mm)</w:t>
      </w:r>
    </w:p>
    <w:p w14:paraId="56D31CD8" w14:textId="6B7E013A" w:rsidR="00A225EA" w:rsidRPr="00F16E14" w:rsidRDefault="004F33E5" w:rsidP="00A225EA">
      <w:pPr>
        <w:numPr>
          <w:ilvl w:val="0"/>
          <w:numId w:val="3"/>
        </w:numPr>
      </w:pPr>
      <w:r w:rsidRPr="00F16E14">
        <w:t xml:space="preserve">Fingerboard: </w:t>
      </w:r>
      <w:r w:rsidR="006166E3" w:rsidRPr="00F16E14">
        <w:t>Rosewood</w:t>
      </w:r>
    </w:p>
    <w:p w14:paraId="7C066FFE" w14:textId="77777777" w:rsidR="00A225EA" w:rsidRPr="00F16E14" w:rsidRDefault="00A225EA" w:rsidP="00A225EA">
      <w:pPr>
        <w:numPr>
          <w:ilvl w:val="0"/>
          <w:numId w:val="3"/>
        </w:numPr>
      </w:pPr>
      <w:r w:rsidRPr="00F16E14">
        <w:t>Neck wood: Mahogany</w:t>
      </w:r>
    </w:p>
    <w:p w14:paraId="1E036833" w14:textId="1DF7CEA2" w:rsidR="00A225EA" w:rsidRPr="00F16E14" w:rsidRDefault="00331BDE" w:rsidP="00A225EA">
      <w:pPr>
        <w:numPr>
          <w:ilvl w:val="0"/>
          <w:numId w:val="3"/>
        </w:numPr>
      </w:pPr>
      <w:r w:rsidRPr="00F16E14">
        <w:t>Scale length: 25.3</w:t>
      </w:r>
      <w:r w:rsidR="00A225EA" w:rsidRPr="00F16E14">
        <w:t xml:space="preserve"> in.</w:t>
      </w:r>
    </w:p>
    <w:p w14:paraId="03C12900" w14:textId="77777777" w:rsidR="00A225EA" w:rsidRPr="00A225EA" w:rsidRDefault="00A225EA" w:rsidP="00A225EA">
      <w:pPr>
        <w:numPr>
          <w:ilvl w:val="0"/>
          <w:numId w:val="3"/>
        </w:numPr>
      </w:pPr>
      <w:r w:rsidRPr="00A225EA">
        <w:t>Number of frets: 20</w:t>
      </w:r>
    </w:p>
    <w:p w14:paraId="244E8885" w14:textId="77777777" w:rsidR="00A225EA" w:rsidRPr="00A225EA" w:rsidRDefault="00A225EA" w:rsidP="00A225EA">
      <w:pPr>
        <w:numPr>
          <w:ilvl w:val="0"/>
          <w:numId w:val="3"/>
        </w:numPr>
      </w:pPr>
      <w:r w:rsidRPr="00A225EA">
        <w:t>Neck finish: Gloss</w:t>
      </w:r>
    </w:p>
    <w:p w14:paraId="73D80D89" w14:textId="77777777" w:rsidR="00A225EA" w:rsidRPr="00A225EA" w:rsidRDefault="00A225EA" w:rsidP="00A225EA">
      <w:r w:rsidRPr="00A225EA">
        <w:rPr>
          <w:b/>
          <w:bCs/>
        </w:rPr>
        <w:t>Electronics</w:t>
      </w:r>
    </w:p>
    <w:p w14:paraId="428C3BF4" w14:textId="73C4791C" w:rsidR="00A225EA" w:rsidRPr="00A225EA" w:rsidRDefault="00882235" w:rsidP="00A225EA">
      <w:pPr>
        <w:numPr>
          <w:ilvl w:val="0"/>
          <w:numId w:val="4"/>
        </w:numPr>
      </w:pPr>
      <w:r>
        <w:t>Pickup/preamp: Yes</w:t>
      </w:r>
    </w:p>
    <w:p w14:paraId="18E4CACC" w14:textId="45A68D0C" w:rsidR="00A225EA" w:rsidRPr="00A225EA" w:rsidRDefault="00882235" w:rsidP="00A225EA">
      <w:pPr>
        <w:numPr>
          <w:ilvl w:val="0"/>
          <w:numId w:val="4"/>
        </w:numPr>
      </w:pPr>
      <w:r>
        <w:t>Brand: Fishman®</w:t>
      </w:r>
      <w:r w:rsidR="00331BDE">
        <w:t xml:space="preserve"> Presys</w:t>
      </w:r>
    </w:p>
    <w:p w14:paraId="1C44AEB5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 xml:space="preserve">Configuration: </w:t>
      </w:r>
      <w:proofErr w:type="spellStart"/>
      <w:r w:rsidRPr="00A225EA">
        <w:t>Undersaddle</w:t>
      </w:r>
      <w:proofErr w:type="spellEnd"/>
      <w:r w:rsidRPr="00A225EA">
        <w:t xml:space="preserve"> piezo</w:t>
      </w:r>
    </w:p>
    <w:p w14:paraId="11EF0AE2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Preamp EQ: 3-band</w:t>
      </w:r>
    </w:p>
    <w:p w14:paraId="1A812B43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Feedback filter: No</w:t>
      </w:r>
    </w:p>
    <w:p w14:paraId="686574CA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Tuner: Yes</w:t>
      </w:r>
    </w:p>
    <w:p w14:paraId="173E6637" w14:textId="77777777" w:rsidR="00A225EA" w:rsidRPr="00A225EA" w:rsidRDefault="00A225EA" w:rsidP="00A225EA">
      <w:r w:rsidRPr="00A225EA">
        <w:rPr>
          <w:b/>
          <w:bCs/>
        </w:rPr>
        <w:t>Other</w:t>
      </w:r>
    </w:p>
    <w:p w14:paraId="4FE416FC" w14:textId="6966EC0A" w:rsidR="00A225EA" w:rsidRPr="00A225EA" w:rsidRDefault="00A225EA" w:rsidP="00A225EA">
      <w:pPr>
        <w:numPr>
          <w:ilvl w:val="0"/>
          <w:numId w:val="5"/>
        </w:numPr>
      </w:pPr>
      <w:r w:rsidRPr="00A225EA">
        <w:t xml:space="preserve">Headstock overlay: </w:t>
      </w:r>
      <w:r w:rsidR="00331BDE">
        <w:t>Finish-matched</w:t>
      </w:r>
    </w:p>
    <w:p w14:paraId="7C529490" w14:textId="63B327D3" w:rsidR="00A225EA" w:rsidRPr="00FD7732" w:rsidRDefault="00A225EA" w:rsidP="00A225EA">
      <w:pPr>
        <w:numPr>
          <w:ilvl w:val="0"/>
          <w:numId w:val="5"/>
        </w:numPr>
        <w:rPr>
          <w:color w:val="000000" w:themeColor="text1"/>
        </w:rPr>
      </w:pPr>
      <w:r w:rsidRPr="00FD7732">
        <w:rPr>
          <w:color w:val="000000" w:themeColor="text1"/>
        </w:rPr>
        <w:t xml:space="preserve">Tuning machines: </w:t>
      </w:r>
      <w:r w:rsidR="00331BDE">
        <w:rPr>
          <w:color w:val="000000" w:themeColor="text1"/>
        </w:rPr>
        <w:t>Black nickel</w:t>
      </w:r>
    </w:p>
    <w:p w14:paraId="1A3E00A2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Saddle &amp; nut: Compensated</w:t>
      </w:r>
    </w:p>
    <w:p w14:paraId="57AAF9F4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Number of strings: 6-string</w:t>
      </w:r>
    </w:p>
    <w:p w14:paraId="272F0B60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Case: Sold separately</w:t>
      </w:r>
    </w:p>
    <w:p w14:paraId="30FE446F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Country of origin: China</w:t>
      </w:r>
    </w:p>
    <w:p w14:paraId="453E9D5D" w14:textId="77777777" w:rsidR="00A225EA" w:rsidRDefault="00A225EA"/>
    <w:sectPr w:rsidR="00A225EA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A4"/>
    <w:multiLevelType w:val="multilevel"/>
    <w:tmpl w:val="0E9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13242"/>
    <w:multiLevelType w:val="multilevel"/>
    <w:tmpl w:val="9FC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13966"/>
    <w:multiLevelType w:val="multilevel"/>
    <w:tmpl w:val="56E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72317"/>
    <w:multiLevelType w:val="hybridMultilevel"/>
    <w:tmpl w:val="A52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7E37"/>
    <w:multiLevelType w:val="multilevel"/>
    <w:tmpl w:val="A85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B4"/>
    <w:rsid w:val="00013477"/>
    <w:rsid w:val="000141E8"/>
    <w:rsid w:val="00021C8E"/>
    <w:rsid w:val="00022418"/>
    <w:rsid w:val="00031A7D"/>
    <w:rsid w:val="00064037"/>
    <w:rsid w:val="000829D4"/>
    <w:rsid w:val="000A5AE2"/>
    <w:rsid w:val="000D1EC3"/>
    <w:rsid w:val="000D6D0D"/>
    <w:rsid w:val="0014016E"/>
    <w:rsid w:val="0016445E"/>
    <w:rsid w:val="001660B4"/>
    <w:rsid w:val="00175786"/>
    <w:rsid w:val="001A17E9"/>
    <w:rsid w:val="001B3F36"/>
    <w:rsid w:val="001B5E4D"/>
    <w:rsid w:val="002052D4"/>
    <w:rsid w:val="00250354"/>
    <w:rsid w:val="002A2CAE"/>
    <w:rsid w:val="00311E6A"/>
    <w:rsid w:val="00331BDE"/>
    <w:rsid w:val="003C7E4D"/>
    <w:rsid w:val="0041152E"/>
    <w:rsid w:val="0046006F"/>
    <w:rsid w:val="0047689E"/>
    <w:rsid w:val="0049169D"/>
    <w:rsid w:val="004D75A7"/>
    <w:rsid w:val="004F33E5"/>
    <w:rsid w:val="00525A01"/>
    <w:rsid w:val="00595E8E"/>
    <w:rsid w:val="006166E3"/>
    <w:rsid w:val="00671265"/>
    <w:rsid w:val="006919D3"/>
    <w:rsid w:val="0069509D"/>
    <w:rsid w:val="006A1AFF"/>
    <w:rsid w:val="006D5206"/>
    <w:rsid w:val="00700E16"/>
    <w:rsid w:val="00744F05"/>
    <w:rsid w:val="007602F3"/>
    <w:rsid w:val="007B0DE9"/>
    <w:rsid w:val="007C0ECD"/>
    <w:rsid w:val="007E5E92"/>
    <w:rsid w:val="00882235"/>
    <w:rsid w:val="008F2DC3"/>
    <w:rsid w:val="00A2100D"/>
    <w:rsid w:val="00A225EA"/>
    <w:rsid w:val="00A261E8"/>
    <w:rsid w:val="00AD26A3"/>
    <w:rsid w:val="00AE495A"/>
    <w:rsid w:val="00AF57A6"/>
    <w:rsid w:val="00BB59AA"/>
    <w:rsid w:val="00C0496A"/>
    <w:rsid w:val="00C6267A"/>
    <w:rsid w:val="00C94F67"/>
    <w:rsid w:val="00CD44EA"/>
    <w:rsid w:val="00CD578C"/>
    <w:rsid w:val="00D76396"/>
    <w:rsid w:val="00DA4709"/>
    <w:rsid w:val="00DD48AA"/>
    <w:rsid w:val="00E21389"/>
    <w:rsid w:val="00E41F11"/>
    <w:rsid w:val="00E50C02"/>
    <w:rsid w:val="00E54B9E"/>
    <w:rsid w:val="00E72626"/>
    <w:rsid w:val="00EC68AD"/>
    <w:rsid w:val="00F16E14"/>
    <w:rsid w:val="00F243B4"/>
    <w:rsid w:val="00F62EF2"/>
    <w:rsid w:val="00F7161C"/>
    <w:rsid w:val="00F77F32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D9E83"/>
  <w14:defaultImageDpi w14:val="300"/>
  <w15:docId w15:val="{9C898E7E-A715-C74A-A76A-FAB5C5D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 .</cp:lastModifiedBy>
  <cp:revision>4</cp:revision>
  <dcterms:created xsi:type="dcterms:W3CDTF">2019-11-07T17:36:00Z</dcterms:created>
  <dcterms:modified xsi:type="dcterms:W3CDTF">2019-11-07T22:58:00Z</dcterms:modified>
</cp:coreProperties>
</file>