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341073" w14:textId="77777777" w:rsidR="001C39F1" w:rsidRPr="00291EAD" w:rsidRDefault="001C39F1" w:rsidP="001C39F1">
      <w:pPr>
        <w:widowControl w:val="0"/>
        <w:autoSpaceDE w:val="0"/>
        <w:autoSpaceDN w:val="0"/>
        <w:adjustRightInd w:val="0"/>
        <w:rPr>
          <w:rFonts w:ascii="Helvetica" w:eastAsia="Cambria" w:hAnsi="Helvetica" w:cs="Cambria"/>
        </w:rPr>
      </w:pPr>
      <w:r w:rsidRPr="00291EAD">
        <w:rPr>
          <w:rFonts w:ascii="Helvetica" w:eastAsia="Cambria" w:hAnsi="Helvetica" w:cs="Cambria"/>
          <w:b/>
          <w:bCs/>
        </w:rPr>
        <w:t>Brand</w:t>
      </w:r>
    </w:p>
    <w:p w14:paraId="7C67CED6" w14:textId="77777777" w:rsidR="001C39F1" w:rsidRPr="00291EAD" w:rsidRDefault="001C39F1" w:rsidP="001C39F1">
      <w:pPr>
        <w:widowControl w:val="0"/>
        <w:autoSpaceDE w:val="0"/>
        <w:autoSpaceDN w:val="0"/>
        <w:adjustRightInd w:val="0"/>
        <w:rPr>
          <w:rFonts w:ascii="Helvetica" w:eastAsia="Cambria" w:hAnsi="Helvetica" w:cs="Cambria"/>
        </w:rPr>
      </w:pPr>
      <w:r w:rsidRPr="00291EAD">
        <w:rPr>
          <w:rFonts w:ascii="Helvetica" w:eastAsia="Cambria" w:hAnsi="Helvetica" w:cs="Cambria"/>
        </w:rPr>
        <w:t>Simmons</w:t>
      </w:r>
    </w:p>
    <w:p w14:paraId="3576D763" w14:textId="77777777" w:rsidR="001C39F1" w:rsidRPr="00291EAD" w:rsidRDefault="001C39F1" w:rsidP="001C39F1">
      <w:pPr>
        <w:widowControl w:val="0"/>
        <w:autoSpaceDE w:val="0"/>
        <w:autoSpaceDN w:val="0"/>
        <w:adjustRightInd w:val="0"/>
        <w:rPr>
          <w:rFonts w:ascii="Helvetica" w:eastAsia="Cambria" w:hAnsi="Helvetica" w:cs="Cambria"/>
        </w:rPr>
      </w:pPr>
    </w:p>
    <w:p w14:paraId="2B31BD52" w14:textId="77777777" w:rsidR="001C39F1" w:rsidRPr="00291EAD" w:rsidRDefault="001C39F1" w:rsidP="001C39F1">
      <w:pPr>
        <w:widowControl w:val="0"/>
        <w:autoSpaceDE w:val="0"/>
        <w:autoSpaceDN w:val="0"/>
        <w:adjustRightInd w:val="0"/>
        <w:rPr>
          <w:rFonts w:ascii="Helvetica" w:eastAsia="Cambria" w:hAnsi="Helvetica" w:cs="Cambria"/>
        </w:rPr>
      </w:pPr>
      <w:r w:rsidRPr="00291EAD">
        <w:rPr>
          <w:rFonts w:ascii="Helvetica" w:eastAsia="Cambria" w:hAnsi="Helvetica" w:cs="Cambria"/>
          <w:b/>
          <w:bCs/>
        </w:rPr>
        <w:t>Tagline</w:t>
      </w:r>
    </w:p>
    <w:p w14:paraId="2E38A9CA" w14:textId="77777777" w:rsidR="001C39F1" w:rsidRPr="00291EAD" w:rsidRDefault="001C39F1" w:rsidP="001C39F1">
      <w:pPr>
        <w:widowControl w:val="0"/>
        <w:autoSpaceDE w:val="0"/>
        <w:autoSpaceDN w:val="0"/>
        <w:adjustRightInd w:val="0"/>
        <w:rPr>
          <w:rFonts w:ascii="Helvetica" w:eastAsia="Cambria" w:hAnsi="Helvetica" w:cs="Cambria"/>
        </w:rPr>
      </w:pPr>
      <w:r w:rsidRPr="00291EAD">
        <w:rPr>
          <w:rFonts w:ascii="Helvetica" w:eastAsia="Cambria" w:hAnsi="Helvetica" w:cs="Cambria"/>
        </w:rPr>
        <w:t>N/A</w:t>
      </w:r>
    </w:p>
    <w:p w14:paraId="4ED66A4C" w14:textId="77777777" w:rsidR="001C39F1" w:rsidRPr="00291EAD" w:rsidRDefault="001C39F1" w:rsidP="001C39F1">
      <w:pPr>
        <w:widowControl w:val="0"/>
        <w:autoSpaceDE w:val="0"/>
        <w:autoSpaceDN w:val="0"/>
        <w:adjustRightInd w:val="0"/>
        <w:rPr>
          <w:rFonts w:ascii="Helvetica" w:eastAsia="Cambria" w:hAnsi="Helvetica" w:cs="Cambria"/>
        </w:rPr>
      </w:pPr>
    </w:p>
    <w:p w14:paraId="12B8BD21" w14:textId="77777777" w:rsidR="001C39F1" w:rsidRPr="00291EAD" w:rsidRDefault="001C39F1" w:rsidP="001C39F1">
      <w:pPr>
        <w:widowControl w:val="0"/>
        <w:autoSpaceDE w:val="0"/>
        <w:autoSpaceDN w:val="0"/>
        <w:adjustRightInd w:val="0"/>
        <w:rPr>
          <w:rFonts w:ascii="Helvetica" w:eastAsia="Cambria" w:hAnsi="Helvetica" w:cs="Cambria"/>
        </w:rPr>
      </w:pPr>
      <w:r w:rsidRPr="00291EAD">
        <w:rPr>
          <w:rFonts w:ascii="Helvetica" w:eastAsia="Cambria" w:hAnsi="Helvetica" w:cs="Cambria"/>
          <w:b/>
          <w:bCs/>
        </w:rPr>
        <w:t>What it is</w:t>
      </w:r>
    </w:p>
    <w:p w14:paraId="543C5475" w14:textId="551055A7" w:rsidR="001C39F1" w:rsidRPr="00291EAD" w:rsidRDefault="00D14ED8" w:rsidP="001C39F1">
      <w:pPr>
        <w:widowControl w:val="0"/>
        <w:autoSpaceDE w:val="0"/>
        <w:autoSpaceDN w:val="0"/>
        <w:adjustRightInd w:val="0"/>
        <w:rPr>
          <w:rFonts w:ascii="Helvetica" w:eastAsia="Cambria" w:hAnsi="Helvetica" w:cs="Cambria"/>
        </w:rPr>
      </w:pPr>
      <w:r w:rsidRPr="00291EAD">
        <w:rPr>
          <w:rFonts w:ascii="Helvetica" w:eastAsia="Cambria" w:hAnsi="Helvetica" w:cs="Cambria"/>
        </w:rPr>
        <w:t>Simmons SD350</w:t>
      </w:r>
      <w:r w:rsidR="001C39F1" w:rsidRPr="00291EAD">
        <w:rPr>
          <w:rFonts w:ascii="Helvetica" w:eastAsia="Cambria" w:hAnsi="Helvetica" w:cs="Cambria"/>
        </w:rPr>
        <w:t xml:space="preserve"> 5-Piece </w:t>
      </w:r>
      <w:r w:rsidRPr="00291EAD">
        <w:rPr>
          <w:rFonts w:ascii="Helvetica" w:eastAsia="Cambria" w:hAnsi="Helvetica" w:cs="Cambria"/>
        </w:rPr>
        <w:t xml:space="preserve">Mesh-Head </w:t>
      </w:r>
      <w:r w:rsidR="001C39F1" w:rsidRPr="00291EAD">
        <w:rPr>
          <w:rFonts w:ascii="Helvetica" w:eastAsia="Cambria" w:hAnsi="Helvetica" w:cs="Cambria"/>
        </w:rPr>
        <w:t>Electronic Drum Kit</w:t>
      </w:r>
    </w:p>
    <w:p w14:paraId="2980F28F" w14:textId="77777777" w:rsidR="001C39F1" w:rsidRPr="00291EAD" w:rsidRDefault="001C39F1" w:rsidP="001C39F1">
      <w:pPr>
        <w:widowControl w:val="0"/>
        <w:autoSpaceDE w:val="0"/>
        <w:autoSpaceDN w:val="0"/>
        <w:adjustRightInd w:val="0"/>
        <w:rPr>
          <w:rFonts w:ascii="Helvetica" w:eastAsia="Cambria" w:hAnsi="Helvetica" w:cs="Cambria"/>
        </w:rPr>
      </w:pPr>
    </w:p>
    <w:p w14:paraId="14C40015" w14:textId="52D87EE1" w:rsidR="00291EAD" w:rsidRPr="00291EAD" w:rsidRDefault="00291EAD" w:rsidP="00291EAD">
      <w:pPr>
        <w:widowControl w:val="0"/>
        <w:autoSpaceDE w:val="0"/>
        <w:autoSpaceDN w:val="0"/>
        <w:adjustRightInd w:val="0"/>
        <w:rPr>
          <w:rFonts w:ascii="Helvetica" w:hAnsi="Helvetica" w:cs="Calibri"/>
          <w:b/>
        </w:rPr>
      </w:pPr>
      <w:r w:rsidRPr="00291EAD">
        <w:rPr>
          <w:rFonts w:ascii="Helvetica" w:hAnsi="Helvetica" w:cs="Calibri"/>
          <w:b/>
        </w:rPr>
        <w:t>MFID#</w:t>
      </w:r>
    </w:p>
    <w:p w14:paraId="2C092346" w14:textId="4D4E4293" w:rsidR="00291EAD" w:rsidRPr="00291EAD" w:rsidRDefault="00291EAD" w:rsidP="00291EAD">
      <w:pPr>
        <w:widowControl w:val="0"/>
        <w:autoSpaceDE w:val="0"/>
        <w:autoSpaceDN w:val="0"/>
        <w:adjustRightInd w:val="0"/>
        <w:rPr>
          <w:rFonts w:ascii="Helvetica" w:hAnsi="Helvetica" w:cs="Times New Roman"/>
        </w:rPr>
      </w:pPr>
      <w:r w:rsidRPr="00291EAD">
        <w:rPr>
          <w:rFonts w:ascii="Helvetica" w:hAnsi="Helvetica" w:cs="Calibri"/>
        </w:rPr>
        <w:t>J52903000000000</w:t>
      </w:r>
    </w:p>
    <w:p w14:paraId="4E5CD2A0" w14:textId="77777777" w:rsidR="00291EAD" w:rsidRPr="00291EAD" w:rsidRDefault="00291EAD" w:rsidP="00291EAD">
      <w:pPr>
        <w:widowControl w:val="0"/>
        <w:autoSpaceDE w:val="0"/>
        <w:autoSpaceDN w:val="0"/>
        <w:adjustRightInd w:val="0"/>
        <w:rPr>
          <w:rFonts w:ascii="Helvetica" w:hAnsi="Helvetica" w:cs="Calibri"/>
        </w:rPr>
      </w:pPr>
    </w:p>
    <w:p w14:paraId="5A091A11" w14:textId="77777777" w:rsidR="00291EAD" w:rsidRPr="00291EAD" w:rsidRDefault="00291EAD" w:rsidP="00291EAD">
      <w:pPr>
        <w:widowControl w:val="0"/>
        <w:autoSpaceDE w:val="0"/>
        <w:autoSpaceDN w:val="0"/>
        <w:adjustRightInd w:val="0"/>
        <w:rPr>
          <w:rFonts w:ascii="Helvetica" w:hAnsi="Helvetica" w:cs="Calibri"/>
          <w:b/>
        </w:rPr>
      </w:pPr>
      <w:r w:rsidRPr="00291EAD">
        <w:rPr>
          <w:rFonts w:ascii="Helvetica" w:hAnsi="Helvetica" w:cs="Calibri"/>
          <w:b/>
        </w:rPr>
        <w:t>EID#</w:t>
      </w:r>
    </w:p>
    <w:p w14:paraId="759B110A" w14:textId="0A17EC7F" w:rsidR="00291EAD" w:rsidRPr="00291EAD" w:rsidRDefault="00291EAD" w:rsidP="00291EAD">
      <w:pPr>
        <w:widowControl w:val="0"/>
        <w:autoSpaceDE w:val="0"/>
        <w:autoSpaceDN w:val="0"/>
        <w:adjustRightInd w:val="0"/>
        <w:rPr>
          <w:rFonts w:ascii="Helvetica" w:hAnsi="Helvetica" w:cs="Calibri"/>
        </w:rPr>
      </w:pPr>
      <w:r w:rsidRPr="00291EAD">
        <w:rPr>
          <w:rFonts w:ascii="Helvetica" w:hAnsi="Helvetica" w:cs="Calibri"/>
        </w:rPr>
        <w:t>1500000000034473</w:t>
      </w:r>
    </w:p>
    <w:p w14:paraId="56886729" w14:textId="77777777" w:rsidR="00291EAD" w:rsidRPr="00291EAD" w:rsidRDefault="00291EAD" w:rsidP="00291EAD">
      <w:pPr>
        <w:widowControl w:val="0"/>
        <w:autoSpaceDE w:val="0"/>
        <w:autoSpaceDN w:val="0"/>
        <w:adjustRightInd w:val="0"/>
        <w:rPr>
          <w:rFonts w:ascii="Helvetica" w:hAnsi="Helvetica" w:cs="Times New Roman"/>
        </w:rPr>
      </w:pPr>
    </w:p>
    <w:p w14:paraId="442B9D56" w14:textId="77777777" w:rsidR="00291EAD" w:rsidRPr="00291EAD" w:rsidRDefault="00291EAD" w:rsidP="00291EAD">
      <w:pPr>
        <w:widowControl w:val="0"/>
        <w:autoSpaceDE w:val="0"/>
        <w:autoSpaceDN w:val="0"/>
        <w:adjustRightInd w:val="0"/>
        <w:rPr>
          <w:rFonts w:ascii="Helvetica" w:hAnsi="Helvetica" w:cs="Calibri"/>
          <w:b/>
          <w:bCs/>
          <w:u w:val="single"/>
        </w:rPr>
      </w:pPr>
      <w:r w:rsidRPr="00291EAD">
        <w:rPr>
          <w:rFonts w:ascii="Helvetica" w:hAnsi="Helvetica" w:cs="Calibri"/>
          <w:b/>
        </w:rPr>
        <w:t>GCID</w:t>
      </w:r>
      <w:r w:rsidRPr="00291EAD">
        <w:rPr>
          <w:rFonts w:ascii="Helvetica" w:hAnsi="Helvetica" w:cs="Calibri"/>
          <w:b/>
          <w:bCs/>
          <w:u w:val="single"/>
        </w:rPr>
        <w:t>#</w:t>
      </w:r>
    </w:p>
    <w:p w14:paraId="795CC1CD" w14:textId="583FBBAA" w:rsidR="001C39F1" w:rsidRPr="00291EAD" w:rsidRDefault="00291EAD" w:rsidP="00291EAD">
      <w:pPr>
        <w:widowControl w:val="0"/>
        <w:autoSpaceDE w:val="0"/>
        <w:autoSpaceDN w:val="0"/>
        <w:adjustRightInd w:val="0"/>
        <w:rPr>
          <w:rFonts w:ascii="Helvetica" w:hAnsi="Helvetica" w:cs="Calibri"/>
        </w:rPr>
      </w:pPr>
      <w:r w:rsidRPr="00291EAD">
        <w:rPr>
          <w:rFonts w:ascii="Helvetica" w:hAnsi="Helvetica" w:cs="Calibri"/>
        </w:rPr>
        <w:t>1500000045327</w:t>
      </w:r>
    </w:p>
    <w:p w14:paraId="200F5748" w14:textId="77777777" w:rsidR="00291EAD" w:rsidRPr="00291EAD" w:rsidRDefault="00291EAD" w:rsidP="00291EAD">
      <w:pPr>
        <w:widowControl w:val="0"/>
        <w:autoSpaceDE w:val="0"/>
        <w:autoSpaceDN w:val="0"/>
        <w:adjustRightInd w:val="0"/>
        <w:rPr>
          <w:rFonts w:ascii="Helvetica" w:eastAsia="Cambria" w:hAnsi="Helvetica" w:cs="Cambria"/>
        </w:rPr>
      </w:pPr>
    </w:p>
    <w:p w14:paraId="7683DEE3" w14:textId="77777777" w:rsidR="001C39F1" w:rsidRPr="00291EAD" w:rsidRDefault="001C39F1" w:rsidP="001C39F1">
      <w:pPr>
        <w:widowControl w:val="0"/>
        <w:autoSpaceDE w:val="0"/>
        <w:autoSpaceDN w:val="0"/>
        <w:adjustRightInd w:val="0"/>
        <w:rPr>
          <w:rFonts w:ascii="Helvetica" w:eastAsia="Cambria" w:hAnsi="Helvetica" w:cs="Cambria"/>
        </w:rPr>
      </w:pPr>
      <w:r w:rsidRPr="00291EAD">
        <w:rPr>
          <w:rFonts w:ascii="Helvetica" w:eastAsia="Cambria" w:hAnsi="Helvetica" w:cs="Cambria"/>
          <w:b/>
          <w:bCs/>
        </w:rPr>
        <w:t>Possible Headlines</w:t>
      </w:r>
    </w:p>
    <w:p w14:paraId="2FFEE2F0" w14:textId="6054E628" w:rsidR="00F822AB" w:rsidRDefault="00F822AB" w:rsidP="001C39F1">
      <w:pPr>
        <w:widowControl w:val="0"/>
        <w:autoSpaceDE w:val="0"/>
        <w:autoSpaceDN w:val="0"/>
        <w:adjustRightInd w:val="0"/>
        <w:rPr>
          <w:rFonts w:ascii="Helvetica" w:eastAsia="Cambria" w:hAnsi="Helvetica" w:cs="Cambria"/>
        </w:rPr>
      </w:pPr>
      <w:r>
        <w:rPr>
          <w:rFonts w:ascii="Helvetica" w:eastAsia="Cambria" w:hAnsi="Helvetica" w:cs="Cambria"/>
        </w:rPr>
        <w:t>• Ditch the Pads</w:t>
      </w:r>
    </w:p>
    <w:p w14:paraId="3C0AAFC3" w14:textId="77777777" w:rsidR="001C39F1" w:rsidRPr="00291EAD" w:rsidRDefault="001C39F1" w:rsidP="001C39F1">
      <w:pPr>
        <w:widowControl w:val="0"/>
        <w:autoSpaceDE w:val="0"/>
        <w:autoSpaceDN w:val="0"/>
        <w:adjustRightInd w:val="0"/>
        <w:rPr>
          <w:rFonts w:ascii="Helvetica" w:eastAsia="Cambria" w:hAnsi="Helvetica" w:cs="Cambria"/>
        </w:rPr>
      </w:pPr>
      <w:r w:rsidRPr="00291EAD">
        <w:rPr>
          <w:rFonts w:ascii="Helvetica" w:eastAsia="Cambria" w:hAnsi="Helvetica" w:cs="Cambria"/>
        </w:rPr>
        <w:t>• Full Size, Full Feature, Compact Price</w:t>
      </w:r>
    </w:p>
    <w:p w14:paraId="0105AB14" w14:textId="77777777" w:rsidR="001C39F1" w:rsidRPr="00291EAD" w:rsidRDefault="001C39F1" w:rsidP="001C39F1">
      <w:pPr>
        <w:widowControl w:val="0"/>
        <w:autoSpaceDE w:val="0"/>
        <w:autoSpaceDN w:val="0"/>
        <w:adjustRightInd w:val="0"/>
        <w:rPr>
          <w:rFonts w:ascii="Helvetica" w:eastAsia="Cambria" w:hAnsi="Helvetica" w:cs="Cambria"/>
        </w:rPr>
      </w:pPr>
      <w:r w:rsidRPr="00291EAD">
        <w:rPr>
          <w:rFonts w:ascii="Helvetica" w:eastAsia="Cambria" w:hAnsi="Helvetica" w:cs="Cambria"/>
        </w:rPr>
        <w:t>• Great Sounds Come in Small Packages</w:t>
      </w:r>
    </w:p>
    <w:p w14:paraId="5534E09E" w14:textId="77777777" w:rsidR="001C39F1" w:rsidRPr="00291EAD" w:rsidRDefault="001C39F1" w:rsidP="001C39F1">
      <w:pPr>
        <w:widowControl w:val="0"/>
        <w:autoSpaceDE w:val="0"/>
        <w:autoSpaceDN w:val="0"/>
        <w:adjustRightInd w:val="0"/>
        <w:rPr>
          <w:rFonts w:ascii="Helvetica" w:eastAsia="Cambria" w:hAnsi="Helvetica" w:cs="Cambria"/>
        </w:rPr>
      </w:pPr>
    </w:p>
    <w:p w14:paraId="689A020F" w14:textId="77777777" w:rsidR="001C39F1" w:rsidRPr="00291EAD" w:rsidRDefault="001C39F1" w:rsidP="001C39F1">
      <w:pPr>
        <w:widowControl w:val="0"/>
        <w:autoSpaceDE w:val="0"/>
        <w:autoSpaceDN w:val="0"/>
        <w:adjustRightInd w:val="0"/>
        <w:rPr>
          <w:rFonts w:ascii="Helvetica" w:eastAsia="Cambria" w:hAnsi="Helvetica" w:cs="Cambria"/>
        </w:rPr>
      </w:pPr>
      <w:r w:rsidRPr="00291EAD">
        <w:rPr>
          <w:rFonts w:ascii="Helvetica" w:eastAsia="Cambria" w:hAnsi="Helvetica" w:cs="Cambria"/>
          <w:b/>
          <w:bCs/>
        </w:rPr>
        <w:t>100-Word</w:t>
      </w:r>
      <w:r w:rsidRPr="00291EAD">
        <w:rPr>
          <w:rFonts w:ascii="Helvetica" w:eastAsia="Cambria" w:hAnsi="Helvetica" w:cs="Cambria"/>
        </w:rPr>
        <w:t xml:space="preserve"> </w:t>
      </w:r>
    </w:p>
    <w:p w14:paraId="774DF288" w14:textId="33CAC435" w:rsidR="001C39F1" w:rsidRPr="00291EAD" w:rsidRDefault="004068A8" w:rsidP="001C39F1">
      <w:pPr>
        <w:widowControl w:val="0"/>
        <w:autoSpaceDE w:val="0"/>
        <w:autoSpaceDN w:val="0"/>
        <w:adjustRightInd w:val="0"/>
        <w:rPr>
          <w:rFonts w:ascii="Helvetica" w:eastAsia="Cambria" w:hAnsi="Helvetica" w:cs="Cambria"/>
        </w:rPr>
      </w:pPr>
      <w:r w:rsidRPr="00291EAD">
        <w:rPr>
          <w:rFonts w:ascii="Helvetica" w:eastAsia="Cambria" w:hAnsi="Helvetica" w:cs="Cambria"/>
        </w:rPr>
        <w:t>The Simmons SD350</w:t>
      </w:r>
      <w:r w:rsidR="001C39F1" w:rsidRPr="00291EAD">
        <w:rPr>
          <w:rFonts w:ascii="Helvetica" w:eastAsia="Cambria" w:hAnsi="Helvetica" w:cs="Cambria"/>
        </w:rPr>
        <w:t xml:space="preserve"> provides a bigger-than-expected drum sound with a less-than-expected price. This full-size, 5-piece </w:t>
      </w:r>
      <w:r w:rsidRPr="00291EAD">
        <w:rPr>
          <w:rFonts w:ascii="Helvetica" w:eastAsia="Cambria" w:hAnsi="Helvetica" w:cs="Cambria"/>
        </w:rPr>
        <w:t>mesh-</w:t>
      </w:r>
      <w:r w:rsidR="00894291" w:rsidRPr="00291EAD">
        <w:rPr>
          <w:rFonts w:ascii="Helvetica" w:eastAsia="Cambria" w:hAnsi="Helvetica" w:cs="Cambria"/>
        </w:rPr>
        <w:t xml:space="preserve">head </w:t>
      </w:r>
      <w:r w:rsidR="001C39F1" w:rsidRPr="00291EAD">
        <w:rPr>
          <w:rFonts w:ascii="Helvetica" w:eastAsia="Cambria" w:hAnsi="Helvetica" w:cs="Cambria"/>
        </w:rPr>
        <w:t>electronic drum kit is the ideal, convenient setup for rehea</w:t>
      </w:r>
      <w:r w:rsidR="00894291" w:rsidRPr="00291EAD">
        <w:rPr>
          <w:rFonts w:ascii="Helvetica" w:eastAsia="Cambria" w:hAnsi="Helvetica" w:cs="Cambria"/>
        </w:rPr>
        <w:t xml:space="preserve">rsals, practice and recording. </w:t>
      </w:r>
      <w:r w:rsidR="00F822AB">
        <w:rPr>
          <w:rFonts w:ascii="Helvetica" w:eastAsia="Cambria" w:hAnsi="Helvetica" w:cs="Cambria"/>
        </w:rPr>
        <w:t xml:space="preserve">And the </w:t>
      </w:r>
      <w:r w:rsidR="000B651E">
        <w:rPr>
          <w:rFonts w:ascii="Helvetica" w:eastAsia="Cambria" w:hAnsi="Helvetica" w:cs="Cambria"/>
        </w:rPr>
        <w:t xml:space="preserve">tension-able </w:t>
      </w:r>
      <w:r w:rsidR="00F822AB">
        <w:rPr>
          <w:rFonts w:ascii="Helvetica" w:eastAsia="Cambria" w:hAnsi="Helvetica" w:cs="Cambria"/>
        </w:rPr>
        <w:t>mesh heads capture more nuanced playing</w:t>
      </w:r>
      <w:r w:rsidR="00E37710">
        <w:rPr>
          <w:rFonts w:ascii="Helvetica" w:eastAsia="Cambria" w:hAnsi="Helvetica" w:cs="Cambria"/>
        </w:rPr>
        <w:t xml:space="preserve"> than any kit in </w:t>
      </w:r>
      <w:r w:rsidR="00F200EA">
        <w:rPr>
          <w:rFonts w:ascii="Helvetica" w:eastAsia="Cambria" w:hAnsi="Helvetica" w:cs="Cambria"/>
        </w:rPr>
        <w:t>its</w:t>
      </w:r>
      <w:r w:rsidR="00E37710">
        <w:rPr>
          <w:rFonts w:ascii="Helvetica" w:eastAsia="Cambria" w:hAnsi="Helvetica" w:cs="Cambria"/>
        </w:rPr>
        <w:t xml:space="preserve"> class</w:t>
      </w:r>
      <w:r w:rsidR="00F822AB">
        <w:rPr>
          <w:rFonts w:ascii="Helvetica" w:eastAsia="Cambria" w:hAnsi="Helvetica" w:cs="Cambria"/>
        </w:rPr>
        <w:t xml:space="preserve">. </w:t>
      </w:r>
      <w:r w:rsidR="001C39F1" w:rsidRPr="00291EAD">
        <w:rPr>
          <w:rFonts w:ascii="Helvetica" w:eastAsia="Cambria" w:hAnsi="Helvetica" w:cs="Cambria"/>
        </w:rPr>
        <w:t>The sound m</w:t>
      </w:r>
      <w:r w:rsidR="00894291" w:rsidRPr="00291EAD">
        <w:rPr>
          <w:rFonts w:ascii="Helvetica" w:eastAsia="Cambria" w:hAnsi="Helvetica" w:cs="Cambria"/>
        </w:rPr>
        <w:t>odule features 10 drum kits, 179</w:t>
      </w:r>
      <w:r w:rsidR="001C39F1" w:rsidRPr="00291EAD">
        <w:rPr>
          <w:rFonts w:ascii="Helvetica" w:eastAsia="Cambria" w:hAnsi="Helvetica" w:cs="Cambria"/>
        </w:rPr>
        <w:t xml:space="preserve"> custom sounds and 10 songs. The 8” </w:t>
      </w:r>
      <w:r w:rsidR="00894291" w:rsidRPr="00291EAD">
        <w:rPr>
          <w:rFonts w:ascii="Helvetica" w:eastAsia="Cambria" w:hAnsi="Helvetica" w:cs="Cambria"/>
        </w:rPr>
        <w:t xml:space="preserve">mesh heads </w:t>
      </w:r>
      <w:r w:rsidR="001C39F1" w:rsidRPr="00291EAD">
        <w:rPr>
          <w:rFonts w:ascii="Helvetica" w:eastAsia="Cambria" w:hAnsi="Helvetica" w:cs="Cambria"/>
        </w:rPr>
        <w:t xml:space="preserve">offer real drum feel, while the quick assembly design allows for fast and easy setups and </w:t>
      </w:r>
      <w:proofErr w:type="gramStart"/>
      <w:r w:rsidR="00AE4E12">
        <w:rPr>
          <w:rFonts w:ascii="Helvetica" w:eastAsia="Cambria" w:hAnsi="Helvetica" w:cs="Cambria"/>
        </w:rPr>
        <w:t>tear-</w:t>
      </w:r>
      <w:r w:rsidR="00AE4E12" w:rsidRPr="00291EAD">
        <w:rPr>
          <w:rFonts w:ascii="Helvetica" w:eastAsia="Cambria" w:hAnsi="Helvetica" w:cs="Cambria"/>
        </w:rPr>
        <w:t>downs</w:t>
      </w:r>
      <w:proofErr w:type="gramEnd"/>
      <w:r w:rsidR="001C39F1" w:rsidRPr="00291EAD">
        <w:rPr>
          <w:rFonts w:ascii="Helvetica" w:eastAsia="Cambria" w:hAnsi="Helvetica" w:cs="Cambria"/>
        </w:rPr>
        <w:t>. With simple navigation and preset multi-pin cabling, it’s perfect for first-time drummers, or anyone needing a full-size drumming experience on a limi</w:t>
      </w:r>
      <w:r w:rsidR="00894291" w:rsidRPr="00291EAD">
        <w:rPr>
          <w:rFonts w:ascii="Helvetica" w:eastAsia="Cambria" w:hAnsi="Helvetica" w:cs="Cambria"/>
        </w:rPr>
        <w:t>ted budget. The Simmons SD350</w:t>
      </w:r>
      <w:r w:rsidR="001C39F1" w:rsidRPr="00291EAD">
        <w:rPr>
          <w:rFonts w:ascii="Helvetica" w:eastAsia="Cambria" w:hAnsi="Helvetica" w:cs="Cambria"/>
        </w:rPr>
        <w:t xml:space="preserve"> gives you the power to play big drums, without putting a big dent in your wallet.</w:t>
      </w:r>
    </w:p>
    <w:p w14:paraId="045E39A1" w14:textId="77777777" w:rsidR="001C39F1" w:rsidRPr="001C39F1" w:rsidRDefault="001C39F1" w:rsidP="001C39F1">
      <w:pPr>
        <w:widowControl w:val="0"/>
        <w:autoSpaceDE w:val="0"/>
        <w:autoSpaceDN w:val="0"/>
        <w:adjustRightInd w:val="0"/>
        <w:rPr>
          <w:rFonts w:ascii="Helvetica" w:eastAsia="Cambria" w:hAnsi="Helvetica" w:cs="Cambria"/>
        </w:rPr>
      </w:pPr>
    </w:p>
    <w:p w14:paraId="2DD59075" w14:textId="77777777" w:rsidR="001C39F1" w:rsidRPr="001C39F1" w:rsidRDefault="001C39F1" w:rsidP="001C39F1">
      <w:pPr>
        <w:widowControl w:val="0"/>
        <w:autoSpaceDE w:val="0"/>
        <w:autoSpaceDN w:val="0"/>
        <w:adjustRightInd w:val="0"/>
        <w:rPr>
          <w:rFonts w:ascii="Helvetica" w:eastAsia="Cambria" w:hAnsi="Helvetica" w:cs="Cambria"/>
        </w:rPr>
      </w:pPr>
      <w:r w:rsidRPr="001C39F1">
        <w:rPr>
          <w:rFonts w:ascii="Helvetica" w:eastAsia="Cambria" w:hAnsi="Helvetica" w:cs="Cambria"/>
          <w:b/>
          <w:bCs/>
        </w:rPr>
        <w:t>50-Word</w:t>
      </w:r>
    </w:p>
    <w:p w14:paraId="7513B078" w14:textId="04D601CC" w:rsidR="001C39F1" w:rsidRPr="001C39F1" w:rsidRDefault="00F822AB" w:rsidP="001C39F1">
      <w:pPr>
        <w:widowControl w:val="0"/>
        <w:autoSpaceDE w:val="0"/>
        <w:autoSpaceDN w:val="0"/>
        <w:adjustRightInd w:val="0"/>
        <w:rPr>
          <w:rFonts w:ascii="Helvetica" w:eastAsia="Cambria" w:hAnsi="Helvetica" w:cs="Cambria"/>
        </w:rPr>
      </w:pPr>
      <w:r>
        <w:rPr>
          <w:rFonts w:ascii="Helvetica" w:eastAsia="Cambria" w:hAnsi="Helvetica" w:cs="Cambria"/>
        </w:rPr>
        <w:t>The Simmons SD350</w:t>
      </w:r>
      <w:r w:rsidR="001C39F1" w:rsidRPr="001C39F1">
        <w:rPr>
          <w:rFonts w:ascii="Helvetica" w:eastAsia="Cambria" w:hAnsi="Helvetica" w:cs="Cambria"/>
        </w:rPr>
        <w:t xml:space="preserve"> full-size, 5-piece </w:t>
      </w:r>
      <w:r w:rsidR="003750D9">
        <w:rPr>
          <w:rFonts w:ascii="Helvetica" w:eastAsia="Cambria" w:hAnsi="Helvetica" w:cs="Cambria"/>
        </w:rPr>
        <w:t xml:space="preserve">mesh head </w:t>
      </w:r>
      <w:r w:rsidR="001C39F1" w:rsidRPr="001C39F1">
        <w:rPr>
          <w:rFonts w:ascii="Helvetica" w:eastAsia="Cambria" w:hAnsi="Helvetica" w:cs="Cambria"/>
        </w:rPr>
        <w:t>electronic drum kit is the ideal, convenient setup for rehearsals, practice and recording.  The sound m</w:t>
      </w:r>
      <w:r w:rsidR="003750D9">
        <w:rPr>
          <w:rFonts w:ascii="Helvetica" w:eastAsia="Cambria" w:hAnsi="Helvetica" w:cs="Cambria"/>
        </w:rPr>
        <w:t>odule features 10 drum kits, 179</w:t>
      </w:r>
      <w:r w:rsidR="001C39F1" w:rsidRPr="001C39F1">
        <w:rPr>
          <w:rFonts w:ascii="Helvetica" w:eastAsia="Cambria" w:hAnsi="Helvetica" w:cs="Cambria"/>
        </w:rPr>
        <w:t xml:space="preserve"> custom sounds and 10 songs. The 8” </w:t>
      </w:r>
      <w:r w:rsidR="003750D9">
        <w:rPr>
          <w:rFonts w:ascii="Helvetica" w:eastAsia="Cambria" w:hAnsi="Helvetica" w:cs="Cambria"/>
        </w:rPr>
        <w:t xml:space="preserve">tension-able mesh heads </w:t>
      </w:r>
      <w:r w:rsidR="001C39F1" w:rsidRPr="001C39F1">
        <w:rPr>
          <w:rFonts w:ascii="Helvetica" w:eastAsia="Cambria" w:hAnsi="Helvetica" w:cs="Cambria"/>
        </w:rPr>
        <w:t xml:space="preserve">offer real drum feel, while the quick assembly design allows for fast and easy setups and </w:t>
      </w:r>
      <w:proofErr w:type="gramStart"/>
      <w:r w:rsidR="00AE4E12">
        <w:rPr>
          <w:rFonts w:ascii="Helvetica" w:eastAsia="Cambria" w:hAnsi="Helvetica" w:cs="Cambria"/>
        </w:rPr>
        <w:t>tear-</w:t>
      </w:r>
      <w:r w:rsidR="00AE4E12" w:rsidRPr="001C39F1">
        <w:rPr>
          <w:rFonts w:ascii="Helvetica" w:eastAsia="Cambria" w:hAnsi="Helvetica" w:cs="Cambria"/>
        </w:rPr>
        <w:t>downs</w:t>
      </w:r>
      <w:proofErr w:type="gramEnd"/>
      <w:r w:rsidR="001C39F1" w:rsidRPr="001C39F1">
        <w:rPr>
          <w:rFonts w:ascii="Helvetica" w:eastAsia="Cambria" w:hAnsi="Helvetica" w:cs="Cambria"/>
        </w:rPr>
        <w:t>. T</w:t>
      </w:r>
      <w:r w:rsidR="003750D9">
        <w:rPr>
          <w:rFonts w:ascii="Helvetica" w:eastAsia="Cambria" w:hAnsi="Helvetica" w:cs="Cambria"/>
        </w:rPr>
        <w:t>he Simmons SD350</w:t>
      </w:r>
      <w:r w:rsidR="001C39F1" w:rsidRPr="001C39F1">
        <w:rPr>
          <w:rFonts w:ascii="Helvetica" w:eastAsia="Cambria" w:hAnsi="Helvetica" w:cs="Cambria"/>
        </w:rPr>
        <w:t xml:space="preserve"> gives you the power to play big drums, without putting a big dent in your wallet.</w:t>
      </w:r>
    </w:p>
    <w:p w14:paraId="0F65CEE1" w14:textId="77777777" w:rsidR="001C39F1" w:rsidRPr="001C39F1" w:rsidRDefault="001C39F1" w:rsidP="001C39F1">
      <w:pPr>
        <w:widowControl w:val="0"/>
        <w:autoSpaceDE w:val="0"/>
        <w:autoSpaceDN w:val="0"/>
        <w:adjustRightInd w:val="0"/>
        <w:rPr>
          <w:rFonts w:ascii="Helvetica" w:eastAsia="Cambria" w:hAnsi="Helvetica" w:cs="Cambria"/>
        </w:rPr>
      </w:pPr>
    </w:p>
    <w:p w14:paraId="4FBE34C6" w14:textId="77777777" w:rsidR="001C39F1" w:rsidRPr="001C39F1" w:rsidRDefault="001C39F1" w:rsidP="001C39F1">
      <w:pPr>
        <w:widowControl w:val="0"/>
        <w:autoSpaceDE w:val="0"/>
        <w:autoSpaceDN w:val="0"/>
        <w:adjustRightInd w:val="0"/>
        <w:rPr>
          <w:rFonts w:ascii="Helvetica" w:eastAsia="Cambria" w:hAnsi="Helvetica" w:cs="Cambria"/>
        </w:rPr>
      </w:pPr>
      <w:r w:rsidRPr="001C39F1">
        <w:rPr>
          <w:rFonts w:ascii="Helvetica" w:eastAsia="Cambria" w:hAnsi="Helvetica" w:cs="Cambria"/>
          <w:b/>
          <w:bCs/>
        </w:rPr>
        <w:t>25-Word</w:t>
      </w:r>
    </w:p>
    <w:p w14:paraId="4EFB821F" w14:textId="08AB1EF6" w:rsidR="001C39F1" w:rsidRPr="001C39F1" w:rsidRDefault="004068A8" w:rsidP="001C39F1">
      <w:pPr>
        <w:widowControl w:val="0"/>
        <w:autoSpaceDE w:val="0"/>
        <w:autoSpaceDN w:val="0"/>
        <w:adjustRightInd w:val="0"/>
        <w:rPr>
          <w:rFonts w:ascii="Helvetica" w:eastAsia="Cambria" w:hAnsi="Helvetica" w:cs="Cambria"/>
        </w:rPr>
      </w:pPr>
      <w:r>
        <w:rPr>
          <w:rFonts w:ascii="Helvetica" w:eastAsia="Cambria" w:hAnsi="Helvetica" w:cs="Cambria"/>
        </w:rPr>
        <w:lastRenderedPageBreak/>
        <w:t>The Simmons SD350</w:t>
      </w:r>
      <w:r w:rsidR="001C39F1" w:rsidRPr="001C39F1">
        <w:rPr>
          <w:rFonts w:ascii="Helvetica" w:eastAsia="Cambria" w:hAnsi="Helvetica" w:cs="Cambria"/>
        </w:rPr>
        <w:t xml:space="preserve"> full-size, 5-piece </w:t>
      </w:r>
      <w:r w:rsidR="003750D9">
        <w:rPr>
          <w:rFonts w:ascii="Helvetica" w:eastAsia="Cambria" w:hAnsi="Helvetica" w:cs="Cambria"/>
        </w:rPr>
        <w:t xml:space="preserve">mesh head </w:t>
      </w:r>
      <w:r w:rsidR="001C39F1" w:rsidRPr="001C39F1">
        <w:rPr>
          <w:rFonts w:ascii="Helvetica" w:eastAsia="Cambria" w:hAnsi="Helvetica" w:cs="Cambria"/>
        </w:rPr>
        <w:t>electronic drum kit is ideal for rehea</w:t>
      </w:r>
      <w:r w:rsidR="003750D9">
        <w:rPr>
          <w:rFonts w:ascii="Helvetica" w:eastAsia="Cambria" w:hAnsi="Helvetica" w:cs="Cambria"/>
        </w:rPr>
        <w:t xml:space="preserve">rsals, practice and recording. </w:t>
      </w:r>
      <w:r w:rsidR="001C39F1" w:rsidRPr="001C39F1">
        <w:rPr>
          <w:rFonts w:ascii="Helvetica" w:eastAsia="Cambria" w:hAnsi="Helvetica" w:cs="Cambria"/>
        </w:rPr>
        <w:t xml:space="preserve">The sound module features 10 drum </w:t>
      </w:r>
      <w:r w:rsidR="003750D9">
        <w:rPr>
          <w:rFonts w:ascii="Helvetica" w:eastAsia="Cambria" w:hAnsi="Helvetica" w:cs="Cambria"/>
        </w:rPr>
        <w:t>kits, 179</w:t>
      </w:r>
      <w:r w:rsidR="001C39F1" w:rsidRPr="001C39F1">
        <w:rPr>
          <w:rFonts w:ascii="Helvetica" w:eastAsia="Cambria" w:hAnsi="Helvetica" w:cs="Cambria"/>
        </w:rPr>
        <w:t xml:space="preserve"> custom sounds and 10 songs. Plus, the quick assembly design allows for easy setups and </w:t>
      </w:r>
      <w:proofErr w:type="gramStart"/>
      <w:r w:rsidR="00AE4E12">
        <w:rPr>
          <w:rFonts w:ascii="Helvetica" w:eastAsia="Cambria" w:hAnsi="Helvetica" w:cs="Cambria"/>
        </w:rPr>
        <w:t>tear-downs</w:t>
      </w:r>
      <w:proofErr w:type="gramEnd"/>
      <w:r w:rsidR="003750D9">
        <w:rPr>
          <w:rFonts w:ascii="Helvetica" w:eastAsia="Cambria" w:hAnsi="Helvetica" w:cs="Cambria"/>
        </w:rPr>
        <w:t>. The Simmons SD350</w:t>
      </w:r>
      <w:r w:rsidR="001C39F1" w:rsidRPr="001C39F1">
        <w:rPr>
          <w:rFonts w:ascii="Helvetica" w:eastAsia="Cambria" w:hAnsi="Helvetica" w:cs="Cambria"/>
        </w:rPr>
        <w:t xml:space="preserve"> gives you the power to play big drums, without putting a big dent in your wallet.</w:t>
      </w:r>
    </w:p>
    <w:p w14:paraId="21BBB236" w14:textId="77777777" w:rsidR="001C39F1" w:rsidRPr="001C39F1" w:rsidRDefault="001C39F1" w:rsidP="001C39F1">
      <w:pPr>
        <w:widowControl w:val="0"/>
        <w:autoSpaceDE w:val="0"/>
        <w:autoSpaceDN w:val="0"/>
        <w:adjustRightInd w:val="0"/>
        <w:rPr>
          <w:rFonts w:ascii="Helvetica" w:eastAsia="Cambria" w:hAnsi="Helvetica" w:cs="Cambria"/>
        </w:rPr>
      </w:pPr>
    </w:p>
    <w:p w14:paraId="38B07804" w14:textId="77777777" w:rsidR="001C39F1" w:rsidRPr="001C39F1" w:rsidRDefault="001C39F1" w:rsidP="001C39F1">
      <w:pPr>
        <w:widowControl w:val="0"/>
        <w:autoSpaceDE w:val="0"/>
        <w:autoSpaceDN w:val="0"/>
        <w:adjustRightInd w:val="0"/>
        <w:rPr>
          <w:rFonts w:ascii="Helvetica" w:eastAsia="Cambria" w:hAnsi="Helvetica" w:cs="Cambria"/>
        </w:rPr>
      </w:pPr>
      <w:r w:rsidRPr="001C39F1">
        <w:rPr>
          <w:rFonts w:ascii="Helvetica" w:eastAsia="Cambria" w:hAnsi="Helvetica" w:cs="Cambria"/>
          <w:b/>
          <w:bCs/>
        </w:rPr>
        <w:t>Features</w:t>
      </w:r>
      <w:r w:rsidRPr="001C39F1">
        <w:rPr>
          <w:rFonts w:ascii="Helvetica" w:eastAsia="Cambria" w:hAnsi="Helvetica" w:cs="Cambria"/>
        </w:rPr>
        <w:t>:</w:t>
      </w:r>
    </w:p>
    <w:p w14:paraId="64F90658" w14:textId="77777777" w:rsidR="001C39F1" w:rsidRPr="001C39F1" w:rsidRDefault="001C39F1" w:rsidP="001C39F1">
      <w:pPr>
        <w:widowControl w:val="0"/>
        <w:autoSpaceDE w:val="0"/>
        <w:autoSpaceDN w:val="0"/>
        <w:adjustRightInd w:val="0"/>
        <w:rPr>
          <w:rFonts w:ascii="Helvetica" w:eastAsia="Cambria" w:hAnsi="Helvetica" w:cs="Cambria"/>
        </w:rPr>
      </w:pPr>
      <w:r w:rsidRPr="001C39F1">
        <w:rPr>
          <w:rFonts w:ascii="Helvetica" w:eastAsia="Cambria" w:hAnsi="Helvetica" w:cs="Cambria"/>
        </w:rPr>
        <w:t>• 5-piece compact drum set</w:t>
      </w:r>
    </w:p>
    <w:p w14:paraId="40755674" w14:textId="0273E953" w:rsidR="001C39F1" w:rsidRPr="001C39F1" w:rsidRDefault="001C39F1" w:rsidP="001C39F1">
      <w:pPr>
        <w:widowControl w:val="0"/>
        <w:autoSpaceDE w:val="0"/>
        <w:autoSpaceDN w:val="0"/>
        <w:adjustRightInd w:val="0"/>
        <w:rPr>
          <w:rFonts w:ascii="Helvetica" w:eastAsia="Cambria" w:hAnsi="Helvetica" w:cs="Cambria"/>
        </w:rPr>
      </w:pPr>
      <w:r w:rsidRPr="001C39F1">
        <w:rPr>
          <w:rFonts w:ascii="Helvetica" w:eastAsia="Cambria" w:hAnsi="Helvetica" w:cs="Cambria"/>
        </w:rPr>
        <w:t>• Pads and Controllers</w:t>
      </w:r>
    </w:p>
    <w:p w14:paraId="70827CF9" w14:textId="4F358EF6" w:rsidR="001C39F1" w:rsidRPr="001C39F1" w:rsidRDefault="00894291" w:rsidP="001C39F1">
      <w:pPr>
        <w:widowControl w:val="0"/>
        <w:autoSpaceDE w:val="0"/>
        <w:autoSpaceDN w:val="0"/>
        <w:adjustRightInd w:val="0"/>
        <w:rPr>
          <w:rFonts w:ascii="Helvetica" w:eastAsia="Cambria" w:hAnsi="Helvetica" w:cs="Cambria"/>
        </w:rPr>
      </w:pPr>
      <w:r>
        <w:rPr>
          <w:rFonts w:ascii="Helvetica" w:eastAsia="Cambria" w:hAnsi="Helvetica" w:cs="Cambria"/>
        </w:rPr>
        <w:tab/>
        <w:t>- Rugged 8” tension-able mesh heads</w:t>
      </w:r>
      <w:r w:rsidR="001C39F1" w:rsidRPr="001C39F1">
        <w:rPr>
          <w:rFonts w:ascii="Helvetica" w:eastAsia="Cambria" w:hAnsi="Helvetica" w:cs="Cambria"/>
        </w:rPr>
        <w:t xml:space="preserve"> for snare and 3 toms</w:t>
      </w:r>
    </w:p>
    <w:p w14:paraId="59015EAE" w14:textId="77777777" w:rsidR="001C39F1" w:rsidRPr="001C39F1" w:rsidRDefault="006F5465" w:rsidP="001C39F1">
      <w:pPr>
        <w:widowControl w:val="0"/>
        <w:autoSpaceDE w:val="0"/>
        <w:autoSpaceDN w:val="0"/>
        <w:adjustRightInd w:val="0"/>
        <w:rPr>
          <w:rFonts w:ascii="Helvetica" w:eastAsia="Cambria" w:hAnsi="Helvetica" w:cs="Cambria"/>
        </w:rPr>
      </w:pPr>
      <w:r>
        <w:rPr>
          <w:rFonts w:ascii="Helvetica" w:eastAsia="Cambria" w:hAnsi="Helvetica" w:cs="Cambria"/>
        </w:rPr>
        <w:tab/>
        <w:t>- Durable 10</w:t>
      </w:r>
      <w:r w:rsidR="001C39F1" w:rsidRPr="001C39F1">
        <w:rPr>
          <w:rFonts w:ascii="Helvetica" w:eastAsia="Cambria" w:hAnsi="Helvetica" w:cs="Cambria"/>
        </w:rPr>
        <w:t xml:space="preserve">” pads for </w:t>
      </w:r>
      <w:bookmarkStart w:id="0" w:name="_GoBack"/>
      <w:bookmarkEnd w:id="0"/>
      <w:r w:rsidR="001C39F1" w:rsidRPr="001C39F1">
        <w:rPr>
          <w:rFonts w:ascii="Helvetica" w:eastAsia="Cambria" w:hAnsi="Helvetica" w:cs="Cambria"/>
        </w:rPr>
        <w:t>hi-hat, ride, and crash cymbals</w:t>
      </w:r>
    </w:p>
    <w:p w14:paraId="249A2DBA" w14:textId="77777777" w:rsidR="001C39F1" w:rsidRPr="001C39F1" w:rsidRDefault="001C39F1" w:rsidP="001C39F1">
      <w:pPr>
        <w:widowControl w:val="0"/>
        <w:autoSpaceDE w:val="0"/>
        <w:autoSpaceDN w:val="0"/>
        <w:adjustRightInd w:val="0"/>
        <w:rPr>
          <w:rFonts w:ascii="Helvetica" w:eastAsia="Cambria" w:hAnsi="Helvetica" w:cs="Cambria"/>
        </w:rPr>
      </w:pPr>
      <w:r w:rsidRPr="001C39F1">
        <w:rPr>
          <w:rFonts w:ascii="Helvetica" w:eastAsia="Cambria" w:hAnsi="Helvetica" w:cs="Cambria"/>
        </w:rPr>
        <w:tab/>
        <w:t>- Hi-hat controller</w:t>
      </w:r>
    </w:p>
    <w:p w14:paraId="49D8FD5B" w14:textId="77777777" w:rsidR="001C39F1" w:rsidRPr="001C39F1" w:rsidRDefault="001C39F1" w:rsidP="001C39F1">
      <w:pPr>
        <w:widowControl w:val="0"/>
        <w:autoSpaceDE w:val="0"/>
        <w:autoSpaceDN w:val="0"/>
        <w:adjustRightInd w:val="0"/>
        <w:rPr>
          <w:rFonts w:ascii="Helvetica" w:eastAsia="Cambria" w:hAnsi="Helvetica" w:cs="Cambria"/>
        </w:rPr>
      </w:pPr>
      <w:r w:rsidRPr="001C39F1">
        <w:rPr>
          <w:rFonts w:ascii="Helvetica" w:eastAsia="Cambria" w:hAnsi="Helvetica" w:cs="Cambria"/>
        </w:rPr>
        <w:tab/>
        <w:t>- Kick pedal with integrated kick trigger</w:t>
      </w:r>
    </w:p>
    <w:p w14:paraId="247C5C29" w14:textId="58027C4B" w:rsidR="001C39F1" w:rsidRPr="001C39F1" w:rsidRDefault="00894291" w:rsidP="001C39F1">
      <w:pPr>
        <w:widowControl w:val="0"/>
        <w:autoSpaceDE w:val="0"/>
        <w:autoSpaceDN w:val="0"/>
        <w:adjustRightInd w:val="0"/>
        <w:rPr>
          <w:rFonts w:ascii="Helvetica" w:eastAsia="Cambria" w:hAnsi="Helvetica" w:cs="Cambria"/>
        </w:rPr>
      </w:pPr>
      <w:r>
        <w:rPr>
          <w:rFonts w:ascii="Helvetica" w:eastAsia="Cambria" w:hAnsi="Helvetica" w:cs="Cambria"/>
        </w:rPr>
        <w:t>• SD350</w:t>
      </w:r>
      <w:r w:rsidR="001C39F1" w:rsidRPr="001C39F1">
        <w:rPr>
          <w:rFonts w:ascii="Helvetica" w:eastAsia="Cambria" w:hAnsi="Helvetica" w:cs="Cambria"/>
        </w:rPr>
        <w:t xml:space="preserve"> Sound Module</w:t>
      </w:r>
    </w:p>
    <w:p w14:paraId="51E84B0A" w14:textId="7DA227A8" w:rsidR="001C39F1" w:rsidRPr="001C39F1" w:rsidRDefault="00894291" w:rsidP="001C39F1">
      <w:pPr>
        <w:widowControl w:val="0"/>
        <w:autoSpaceDE w:val="0"/>
        <w:autoSpaceDN w:val="0"/>
        <w:adjustRightInd w:val="0"/>
        <w:rPr>
          <w:rFonts w:ascii="Helvetica" w:eastAsia="Cambria" w:hAnsi="Helvetica" w:cs="Cambria"/>
        </w:rPr>
      </w:pPr>
      <w:r>
        <w:rPr>
          <w:rFonts w:ascii="Helvetica" w:eastAsia="Cambria" w:hAnsi="Helvetica" w:cs="Cambria"/>
        </w:rPr>
        <w:tab/>
        <w:t>- 179</w:t>
      </w:r>
      <w:r w:rsidR="001C39F1" w:rsidRPr="001C39F1">
        <w:rPr>
          <w:rFonts w:ascii="Helvetica" w:eastAsia="Cambria" w:hAnsi="Helvetica" w:cs="Cambria"/>
        </w:rPr>
        <w:t xml:space="preserve"> custom sounds</w:t>
      </w:r>
    </w:p>
    <w:p w14:paraId="579396AC" w14:textId="77777777" w:rsidR="001C39F1" w:rsidRPr="001C39F1" w:rsidRDefault="001C39F1" w:rsidP="001C39F1">
      <w:pPr>
        <w:widowControl w:val="0"/>
        <w:autoSpaceDE w:val="0"/>
        <w:autoSpaceDN w:val="0"/>
        <w:adjustRightInd w:val="0"/>
        <w:rPr>
          <w:rFonts w:ascii="Helvetica" w:eastAsia="Cambria" w:hAnsi="Helvetica" w:cs="Cambria"/>
        </w:rPr>
      </w:pPr>
      <w:r w:rsidRPr="001C39F1">
        <w:rPr>
          <w:rFonts w:ascii="Helvetica" w:eastAsia="Cambria" w:hAnsi="Helvetica" w:cs="Cambria"/>
        </w:rPr>
        <w:tab/>
        <w:t>- 10 preset drum kits, plus user preset</w:t>
      </w:r>
    </w:p>
    <w:p w14:paraId="54082EBB" w14:textId="77777777" w:rsidR="001C39F1" w:rsidRPr="001C39F1" w:rsidRDefault="001C39F1" w:rsidP="001C39F1">
      <w:pPr>
        <w:widowControl w:val="0"/>
        <w:autoSpaceDE w:val="0"/>
        <w:autoSpaceDN w:val="0"/>
        <w:adjustRightInd w:val="0"/>
        <w:rPr>
          <w:rFonts w:ascii="Helvetica" w:eastAsia="Cambria" w:hAnsi="Helvetica" w:cs="Cambria"/>
        </w:rPr>
      </w:pPr>
      <w:r w:rsidRPr="001C39F1">
        <w:rPr>
          <w:rFonts w:ascii="Helvetica" w:eastAsia="Cambria" w:hAnsi="Helvetica" w:cs="Cambria"/>
        </w:rPr>
        <w:tab/>
        <w:t>- 10 songs, plus one user song</w:t>
      </w:r>
    </w:p>
    <w:p w14:paraId="58F5AB80" w14:textId="77777777" w:rsidR="001C39F1" w:rsidRPr="001C39F1" w:rsidRDefault="001C39F1" w:rsidP="001C39F1">
      <w:pPr>
        <w:widowControl w:val="0"/>
        <w:autoSpaceDE w:val="0"/>
        <w:autoSpaceDN w:val="0"/>
        <w:adjustRightInd w:val="0"/>
        <w:rPr>
          <w:rFonts w:ascii="Helvetica" w:eastAsia="Cambria" w:hAnsi="Helvetica" w:cs="Cambria"/>
        </w:rPr>
      </w:pPr>
      <w:r w:rsidRPr="001C39F1">
        <w:rPr>
          <w:rFonts w:ascii="Helvetica" w:eastAsia="Cambria" w:hAnsi="Helvetica" w:cs="Cambria"/>
        </w:rPr>
        <w:t>• Simple interface with easy and comprehensive navigation</w:t>
      </w:r>
    </w:p>
    <w:p w14:paraId="63C13918" w14:textId="77777777" w:rsidR="001C39F1" w:rsidRPr="001C39F1" w:rsidRDefault="001C39F1" w:rsidP="001C39F1">
      <w:pPr>
        <w:widowControl w:val="0"/>
        <w:autoSpaceDE w:val="0"/>
        <w:autoSpaceDN w:val="0"/>
        <w:adjustRightInd w:val="0"/>
        <w:rPr>
          <w:rFonts w:ascii="Helvetica" w:eastAsia="Cambria" w:hAnsi="Helvetica" w:cs="Cambria"/>
        </w:rPr>
      </w:pPr>
      <w:r w:rsidRPr="001C39F1">
        <w:rPr>
          <w:rFonts w:ascii="Helvetica" w:eastAsia="Cambria" w:hAnsi="Helvetica" w:cs="Cambria"/>
        </w:rPr>
        <w:t>• Multi-pin pad connector</w:t>
      </w:r>
    </w:p>
    <w:p w14:paraId="06B847A2" w14:textId="77777777" w:rsidR="001C39F1" w:rsidRPr="001C39F1" w:rsidRDefault="001C39F1" w:rsidP="001C39F1">
      <w:pPr>
        <w:widowControl w:val="0"/>
        <w:autoSpaceDE w:val="0"/>
        <w:autoSpaceDN w:val="0"/>
        <w:adjustRightInd w:val="0"/>
        <w:rPr>
          <w:rFonts w:ascii="Helvetica" w:eastAsia="Cambria" w:hAnsi="Helvetica" w:cs="Cambria"/>
        </w:rPr>
      </w:pPr>
      <w:r w:rsidRPr="001C39F1">
        <w:rPr>
          <w:rFonts w:ascii="Helvetica" w:eastAsia="Cambria" w:hAnsi="Helvetica" w:cs="Cambria"/>
        </w:rPr>
        <w:t>• USB/MIDI computer connection</w:t>
      </w:r>
    </w:p>
    <w:p w14:paraId="66A0B344" w14:textId="77777777" w:rsidR="007B0DE9" w:rsidRPr="001C39F1" w:rsidRDefault="001C39F1" w:rsidP="001C39F1">
      <w:pPr>
        <w:rPr>
          <w:rFonts w:ascii="Helvetica" w:hAnsi="Helvetica"/>
        </w:rPr>
      </w:pPr>
      <w:r w:rsidRPr="001C39F1">
        <w:rPr>
          <w:rFonts w:ascii="Helvetica" w:eastAsia="Cambria" w:hAnsi="Helvetica" w:cs="Cambria"/>
        </w:rPr>
        <w:t>• Stereo and headphone outputs</w:t>
      </w:r>
    </w:p>
    <w:sectPr w:rsidR="007B0DE9" w:rsidRPr="001C39F1" w:rsidSect="007B0DE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9F1"/>
    <w:rsid w:val="00004FBE"/>
    <w:rsid w:val="000B651E"/>
    <w:rsid w:val="001C39F1"/>
    <w:rsid w:val="00287726"/>
    <w:rsid w:val="00291EAD"/>
    <w:rsid w:val="003750D9"/>
    <w:rsid w:val="004068A8"/>
    <w:rsid w:val="00560434"/>
    <w:rsid w:val="006F5465"/>
    <w:rsid w:val="007B0DE9"/>
    <w:rsid w:val="00894291"/>
    <w:rsid w:val="00AE4E12"/>
    <w:rsid w:val="00D14ED8"/>
    <w:rsid w:val="00DC32F0"/>
    <w:rsid w:val="00E37710"/>
    <w:rsid w:val="00E8703A"/>
    <w:rsid w:val="00EA4250"/>
    <w:rsid w:val="00F200EA"/>
    <w:rsid w:val="00F82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920D02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4E1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E12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4E1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E12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353</Words>
  <Characters>2014</Characters>
  <Application>Microsoft Macintosh Word</Application>
  <DocSecurity>0</DocSecurity>
  <Lines>16</Lines>
  <Paragraphs>4</Paragraphs>
  <ScaleCrop>false</ScaleCrop>
  <Company/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 Fagnani</dc:creator>
  <cp:keywords/>
  <dc:description/>
  <cp:lastModifiedBy>Dario Fagnani</cp:lastModifiedBy>
  <cp:revision>8</cp:revision>
  <dcterms:created xsi:type="dcterms:W3CDTF">2017-04-12T16:56:00Z</dcterms:created>
  <dcterms:modified xsi:type="dcterms:W3CDTF">2017-05-09T18:20:00Z</dcterms:modified>
</cp:coreProperties>
</file>