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21E5F" w14:textId="77777777" w:rsidR="00341F4F" w:rsidRPr="00916702" w:rsidRDefault="00EB32BB">
      <w:pPr>
        <w:rPr>
          <w:sz w:val="24"/>
          <w:szCs w:val="24"/>
        </w:rPr>
      </w:pPr>
      <w:r w:rsidRPr="00916702">
        <w:rPr>
          <w:b/>
          <w:sz w:val="24"/>
          <w:szCs w:val="24"/>
        </w:rPr>
        <w:t>Brand</w:t>
      </w:r>
    </w:p>
    <w:p w14:paraId="6544258F" w14:textId="77777777" w:rsidR="00341F4F" w:rsidRPr="00916702" w:rsidRDefault="00EB32BB">
      <w:pPr>
        <w:rPr>
          <w:sz w:val="24"/>
          <w:szCs w:val="24"/>
        </w:rPr>
      </w:pPr>
      <w:r w:rsidRPr="00916702">
        <w:rPr>
          <w:sz w:val="24"/>
          <w:szCs w:val="24"/>
        </w:rPr>
        <w:t>Simmons</w:t>
      </w:r>
    </w:p>
    <w:p w14:paraId="0261D351" w14:textId="77777777" w:rsidR="00341F4F" w:rsidRPr="00916702" w:rsidRDefault="00341F4F">
      <w:pPr>
        <w:rPr>
          <w:sz w:val="24"/>
          <w:szCs w:val="24"/>
        </w:rPr>
      </w:pPr>
    </w:p>
    <w:p w14:paraId="7DF48145" w14:textId="77777777" w:rsidR="00341F4F" w:rsidRPr="00916702" w:rsidRDefault="00EB32BB">
      <w:pPr>
        <w:rPr>
          <w:sz w:val="24"/>
          <w:szCs w:val="24"/>
        </w:rPr>
      </w:pPr>
      <w:r w:rsidRPr="00916702">
        <w:rPr>
          <w:b/>
          <w:sz w:val="24"/>
          <w:szCs w:val="24"/>
        </w:rPr>
        <w:t>Tagline</w:t>
      </w:r>
    </w:p>
    <w:p w14:paraId="281032C6" w14:textId="77777777" w:rsidR="00341F4F" w:rsidRPr="00916702" w:rsidRDefault="00EB32BB">
      <w:pPr>
        <w:rPr>
          <w:sz w:val="24"/>
          <w:szCs w:val="24"/>
        </w:rPr>
      </w:pPr>
      <w:r w:rsidRPr="00916702">
        <w:rPr>
          <w:sz w:val="24"/>
          <w:szCs w:val="24"/>
        </w:rPr>
        <w:t>The First Name in Electronic Drums</w:t>
      </w:r>
    </w:p>
    <w:p w14:paraId="1078A655" w14:textId="77777777" w:rsidR="00341F4F" w:rsidRPr="00916702" w:rsidRDefault="00341F4F">
      <w:pPr>
        <w:rPr>
          <w:sz w:val="24"/>
          <w:szCs w:val="24"/>
        </w:rPr>
      </w:pPr>
    </w:p>
    <w:p w14:paraId="7F91BA88" w14:textId="77777777" w:rsidR="00341F4F" w:rsidRPr="00916702" w:rsidRDefault="00EB32BB">
      <w:pPr>
        <w:rPr>
          <w:sz w:val="24"/>
          <w:szCs w:val="24"/>
        </w:rPr>
      </w:pPr>
      <w:r w:rsidRPr="00916702">
        <w:rPr>
          <w:b/>
          <w:sz w:val="24"/>
          <w:szCs w:val="24"/>
        </w:rPr>
        <w:t>What it is</w:t>
      </w:r>
    </w:p>
    <w:p w14:paraId="14ADE154" w14:textId="3F95FF85" w:rsidR="00341F4F" w:rsidRPr="00916702" w:rsidRDefault="007F51FF">
      <w:pPr>
        <w:rPr>
          <w:sz w:val="24"/>
          <w:szCs w:val="24"/>
        </w:rPr>
      </w:pPr>
      <w:r w:rsidRPr="00916702">
        <w:rPr>
          <w:sz w:val="24"/>
          <w:szCs w:val="24"/>
        </w:rPr>
        <w:t>Simmons SD2000</w:t>
      </w:r>
      <w:r w:rsidR="00DC6363">
        <w:rPr>
          <w:sz w:val="24"/>
          <w:szCs w:val="24"/>
        </w:rPr>
        <w:t xml:space="preserve"> </w:t>
      </w:r>
      <w:r w:rsidR="001F439A" w:rsidRPr="00916702">
        <w:rPr>
          <w:sz w:val="24"/>
          <w:szCs w:val="24"/>
        </w:rPr>
        <w:t xml:space="preserve">Mesh-Head </w:t>
      </w:r>
      <w:r w:rsidR="00DC6363">
        <w:rPr>
          <w:sz w:val="24"/>
          <w:szCs w:val="24"/>
        </w:rPr>
        <w:t xml:space="preserve">Electronic </w:t>
      </w:r>
      <w:r w:rsidR="00EB32BB" w:rsidRPr="00916702">
        <w:rPr>
          <w:sz w:val="24"/>
          <w:szCs w:val="24"/>
        </w:rPr>
        <w:t>Drum Kit</w:t>
      </w:r>
    </w:p>
    <w:p w14:paraId="6DAA18F9" w14:textId="77777777" w:rsidR="00341F4F" w:rsidRPr="00916702" w:rsidRDefault="00341F4F">
      <w:pPr>
        <w:rPr>
          <w:sz w:val="24"/>
          <w:szCs w:val="24"/>
        </w:rPr>
      </w:pPr>
    </w:p>
    <w:p w14:paraId="318CF0E9" w14:textId="77777777" w:rsidR="00341F4F" w:rsidRPr="00916702" w:rsidRDefault="00EB32BB">
      <w:pPr>
        <w:rPr>
          <w:sz w:val="24"/>
          <w:szCs w:val="24"/>
        </w:rPr>
      </w:pPr>
      <w:r w:rsidRPr="00916702">
        <w:rPr>
          <w:b/>
          <w:sz w:val="24"/>
          <w:szCs w:val="24"/>
        </w:rPr>
        <w:t>EID#</w:t>
      </w:r>
    </w:p>
    <w:p w14:paraId="0702D637" w14:textId="7E57A525" w:rsidR="00341F4F" w:rsidRPr="00916702" w:rsidRDefault="00B92AD9">
      <w:pPr>
        <w:rPr>
          <w:sz w:val="24"/>
          <w:szCs w:val="24"/>
        </w:rPr>
      </w:pPr>
      <w:r w:rsidRPr="00B92AD9">
        <w:rPr>
          <w:sz w:val="24"/>
          <w:szCs w:val="24"/>
        </w:rPr>
        <w:t>1500000045965</w:t>
      </w:r>
    </w:p>
    <w:p w14:paraId="7BE3B1A5" w14:textId="77777777" w:rsidR="00341F4F" w:rsidRPr="00916702" w:rsidRDefault="00341F4F">
      <w:pPr>
        <w:rPr>
          <w:sz w:val="24"/>
          <w:szCs w:val="24"/>
        </w:rPr>
      </w:pPr>
    </w:p>
    <w:p w14:paraId="6922F861" w14:textId="77777777" w:rsidR="00341F4F" w:rsidRPr="00916702" w:rsidRDefault="00EB32BB">
      <w:pPr>
        <w:rPr>
          <w:sz w:val="24"/>
          <w:szCs w:val="24"/>
        </w:rPr>
      </w:pPr>
      <w:r w:rsidRPr="00916702">
        <w:rPr>
          <w:b/>
          <w:sz w:val="24"/>
          <w:szCs w:val="24"/>
        </w:rPr>
        <w:t>Possible Headlines</w:t>
      </w:r>
    </w:p>
    <w:p w14:paraId="33C3634F" w14:textId="4629BDF1" w:rsidR="00341F4F" w:rsidRDefault="00DD6CA2">
      <w:pPr>
        <w:rPr>
          <w:sz w:val="24"/>
          <w:szCs w:val="24"/>
        </w:rPr>
      </w:pPr>
      <w:r>
        <w:rPr>
          <w:sz w:val="24"/>
          <w:szCs w:val="24"/>
        </w:rPr>
        <w:t>• A New Type of Kit for a New Type of Drummer</w:t>
      </w:r>
    </w:p>
    <w:p w14:paraId="724B19CD" w14:textId="4AD540C0" w:rsidR="00DD6CA2" w:rsidRDefault="00DD6CA2">
      <w:pPr>
        <w:rPr>
          <w:sz w:val="24"/>
          <w:szCs w:val="24"/>
        </w:rPr>
      </w:pPr>
      <w:r>
        <w:rPr>
          <w:sz w:val="24"/>
          <w:szCs w:val="24"/>
        </w:rPr>
        <w:t>• Designed for Tomorrow’s Drummer</w:t>
      </w:r>
    </w:p>
    <w:p w14:paraId="75E41A63" w14:textId="176C0276" w:rsidR="00DD6CA2" w:rsidRPr="00916702" w:rsidRDefault="00DD6CA2">
      <w:pPr>
        <w:rPr>
          <w:sz w:val="24"/>
          <w:szCs w:val="24"/>
        </w:rPr>
      </w:pPr>
      <w:r>
        <w:rPr>
          <w:sz w:val="24"/>
          <w:szCs w:val="24"/>
        </w:rPr>
        <w:t xml:space="preserve">• The First Name in Electronic Drums. Again. </w:t>
      </w:r>
    </w:p>
    <w:p w14:paraId="69C5AB6F" w14:textId="77777777" w:rsidR="00341F4F" w:rsidRPr="00916702" w:rsidRDefault="00341F4F">
      <w:pPr>
        <w:rPr>
          <w:sz w:val="24"/>
          <w:szCs w:val="24"/>
        </w:rPr>
      </w:pPr>
    </w:p>
    <w:p w14:paraId="496FE374" w14:textId="07C29FA2" w:rsidR="002538A4" w:rsidRPr="00916702" w:rsidRDefault="00EB32BB" w:rsidP="00C65F1C">
      <w:pPr>
        <w:rPr>
          <w:sz w:val="24"/>
          <w:szCs w:val="24"/>
        </w:rPr>
      </w:pPr>
      <w:r w:rsidRPr="00916702">
        <w:rPr>
          <w:b/>
          <w:sz w:val="24"/>
          <w:szCs w:val="24"/>
        </w:rPr>
        <w:t>100-Word</w:t>
      </w:r>
      <w:r w:rsidRPr="00916702">
        <w:rPr>
          <w:sz w:val="24"/>
          <w:szCs w:val="24"/>
        </w:rPr>
        <w:t xml:space="preserve"> </w:t>
      </w:r>
    </w:p>
    <w:p w14:paraId="249BAA00" w14:textId="771A15B0" w:rsidR="00553981" w:rsidRPr="00916702" w:rsidRDefault="007F51FF" w:rsidP="00C65F1C">
      <w:pPr>
        <w:rPr>
          <w:rFonts w:cs="Cochin"/>
          <w:sz w:val="24"/>
          <w:szCs w:val="24"/>
        </w:rPr>
      </w:pPr>
      <w:r w:rsidRPr="00916702">
        <w:rPr>
          <w:rFonts w:cs="Cochin"/>
          <w:sz w:val="24"/>
          <w:szCs w:val="24"/>
        </w:rPr>
        <w:t>The Simmons SD2000</w:t>
      </w:r>
      <w:r w:rsidR="00C65F1C" w:rsidRPr="00916702">
        <w:rPr>
          <w:rFonts w:cs="Cochin"/>
          <w:sz w:val="24"/>
          <w:szCs w:val="24"/>
        </w:rPr>
        <w:t xml:space="preserve"> </w:t>
      </w:r>
      <w:r w:rsidR="00C80626">
        <w:rPr>
          <w:rFonts w:cs="Cochin"/>
          <w:sz w:val="24"/>
          <w:szCs w:val="24"/>
        </w:rPr>
        <w:t xml:space="preserve">Mesh-Head </w:t>
      </w:r>
      <w:r w:rsidR="00DC6363">
        <w:rPr>
          <w:rFonts w:cs="Cochin"/>
          <w:sz w:val="24"/>
          <w:szCs w:val="24"/>
        </w:rPr>
        <w:t xml:space="preserve">Electronic </w:t>
      </w:r>
      <w:r w:rsidR="00DD21D3" w:rsidRPr="00916702">
        <w:rPr>
          <w:rFonts w:cs="Cochin"/>
          <w:sz w:val="24"/>
          <w:szCs w:val="24"/>
        </w:rPr>
        <w:t xml:space="preserve">Drum Kit </w:t>
      </w:r>
      <w:r w:rsidR="00932D3B" w:rsidRPr="00916702">
        <w:rPr>
          <w:rFonts w:cs="Cochin"/>
          <w:sz w:val="24"/>
          <w:szCs w:val="24"/>
        </w:rPr>
        <w:t xml:space="preserve">is </w:t>
      </w:r>
      <w:r w:rsidR="0025054D" w:rsidRPr="00916702">
        <w:rPr>
          <w:rFonts w:cs="Cochin"/>
          <w:sz w:val="24"/>
          <w:szCs w:val="24"/>
        </w:rPr>
        <w:t>engineered</w:t>
      </w:r>
      <w:r w:rsidR="00C65F1C" w:rsidRPr="00916702">
        <w:rPr>
          <w:rFonts w:cs="Cochin"/>
          <w:sz w:val="24"/>
          <w:szCs w:val="24"/>
        </w:rPr>
        <w:t xml:space="preserve"> as </w:t>
      </w:r>
      <w:r w:rsidR="00BE714E" w:rsidRPr="00916702">
        <w:rPr>
          <w:rFonts w:cs="Cochin"/>
          <w:sz w:val="24"/>
          <w:szCs w:val="24"/>
        </w:rPr>
        <w:t xml:space="preserve">a </w:t>
      </w:r>
      <w:r w:rsidR="00C65F1C" w:rsidRPr="00916702">
        <w:rPr>
          <w:rFonts w:cs="Cochin"/>
          <w:sz w:val="24"/>
          <w:szCs w:val="24"/>
        </w:rPr>
        <w:t>sound design tool for today’s modern drummer</w:t>
      </w:r>
      <w:r w:rsidR="008F3E7C">
        <w:rPr>
          <w:rFonts w:cs="Cochin"/>
          <w:sz w:val="24"/>
          <w:szCs w:val="24"/>
        </w:rPr>
        <w:t xml:space="preserve">, providing </w:t>
      </w:r>
      <w:r w:rsidR="00932D3B" w:rsidRPr="00916702">
        <w:rPr>
          <w:rFonts w:cs="Cochin"/>
          <w:sz w:val="24"/>
          <w:szCs w:val="24"/>
        </w:rPr>
        <w:t xml:space="preserve">unprecedented </w:t>
      </w:r>
      <w:r w:rsidR="00553981" w:rsidRPr="00916702">
        <w:rPr>
          <w:rFonts w:cs="Cochin"/>
          <w:sz w:val="24"/>
          <w:szCs w:val="24"/>
        </w:rPr>
        <w:t xml:space="preserve">creative control </w:t>
      </w:r>
      <w:r w:rsidR="00932D3B" w:rsidRPr="00916702">
        <w:rPr>
          <w:rFonts w:cs="Cochin"/>
          <w:sz w:val="24"/>
          <w:szCs w:val="24"/>
        </w:rPr>
        <w:t xml:space="preserve">far beyond </w:t>
      </w:r>
      <w:r w:rsidR="0075397E" w:rsidRPr="00916702">
        <w:rPr>
          <w:rFonts w:cs="Cochin"/>
          <w:sz w:val="24"/>
          <w:szCs w:val="24"/>
        </w:rPr>
        <w:t xml:space="preserve">what </w:t>
      </w:r>
      <w:r w:rsidR="00932D3B" w:rsidRPr="00916702">
        <w:rPr>
          <w:rFonts w:cs="Cochin"/>
          <w:sz w:val="24"/>
          <w:szCs w:val="24"/>
        </w:rPr>
        <w:t xml:space="preserve">traditional </w:t>
      </w:r>
      <w:r w:rsidR="0075397E" w:rsidRPr="00916702">
        <w:rPr>
          <w:rFonts w:cs="Cochin"/>
          <w:sz w:val="24"/>
          <w:szCs w:val="24"/>
        </w:rPr>
        <w:t xml:space="preserve">acoustic and </w:t>
      </w:r>
      <w:r w:rsidR="00932D3B" w:rsidRPr="00916702">
        <w:rPr>
          <w:rFonts w:cs="Cochin"/>
          <w:sz w:val="24"/>
          <w:szCs w:val="24"/>
        </w:rPr>
        <w:t>electronic kit</w:t>
      </w:r>
      <w:r w:rsidR="008F3E7C">
        <w:rPr>
          <w:rFonts w:cs="Cochin"/>
          <w:sz w:val="24"/>
          <w:szCs w:val="24"/>
        </w:rPr>
        <w:t>s can offer</w:t>
      </w:r>
      <w:r w:rsidR="00932D3B" w:rsidRPr="00916702">
        <w:rPr>
          <w:rFonts w:cs="Cochin"/>
          <w:sz w:val="24"/>
          <w:szCs w:val="24"/>
        </w:rPr>
        <w:t xml:space="preserve">. </w:t>
      </w:r>
      <w:r w:rsidR="004E09E4">
        <w:rPr>
          <w:rFonts w:cs="Cochin"/>
          <w:sz w:val="24"/>
          <w:szCs w:val="24"/>
        </w:rPr>
        <w:t xml:space="preserve">As an expressive musical instrument, it offers </w:t>
      </w:r>
      <w:r w:rsidR="0004021D" w:rsidRPr="00916702">
        <w:rPr>
          <w:rFonts w:cs="Cochin"/>
          <w:sz w:val="24"/>
          <w:szCs w:val="24"/>
        </w:rPr>
        <w:t>a</w:t>
      </w:r>
      <w:r w:rsidR="00553981" w:rsidRPr="00916702">
        <w:rPr>
          <w:rFonts w:cs="Cochin"/>
          <w:sz w:val="24"/>
          <w:szCs w:val="24"/>
        </w:rPr>
        <w:t>n</w:t>
      </w:r>
      <w:r w:rsidR="0004021D" w:rsidRPr="00916702">
        <w:rPr>
          <w:rFonts w:cs="Cochin"/>
          <w:sz w:val="24"/>
          <w:szCs w:val="24"/>
        </w:rPr>
        <w:t xml:space="preserve"> </w:t>
      </w:r>
      <w:r w:rsidR="00553981" w:rsidRPr="00916702">
        <w:rPr>
          <w:rFonts w:cs="Cochin"/>
          <w:sz w:val="24"/>
          <w:szCs w:val="24"/>
        </w:rPr>
        <w:t xml:space="preserve">unparalleled </w:t>
      </w:r>
      <w:r w:rsidR="00C65F1C" w:rsidRPr="00916702">
        <w:rPr>
          <w:rFonts w:cs="Cochin"/>
          <w:sz w:val="24"/>
          <w:szCs w:val="24"/>
        </w:rPr>
        <w:t xml:space="preserve">pallet of </w:t>
      </w:r>
      <w:r w:rsidR="0025054D" w:rsidRPr="00916702">
        <w:rPr>
          <w:rFonts w:cs="Cochin"/>
          <w:sz w:val="24"/>
          <w:szCs w:val="24"/>
        </w:rPr>
        <w:t xml:space="preserve">one-of-a-kind, </w:t>
      </w:r>
      <w:r w:rsidR="00553981" w:rsidRPr="00916702">
        <w:rPr>
          <w:rFonts w:cs="Cochin"/>
          <w:sz w:val="24"/>
          <w:szCs w:val="24"/>
        </w:rPr>
        <w:t>signature s</w:t>
      </w:r>
      <w:r w:rsidR="00EB7078">
        <w:rPr>
          <w:rFonts w:cs="Cochin"/>
          <w:sz w:val="24"/>
          <w:szCs w:val="24"/>
        </w:rPr>
        <w:t>ounds with</w:t>
      </w:r>
      <w:r w:rsidR="00C65F1C" w:rsidRPr="00916702">
        <w:rPr>
          <w:rFonts w:cs="Cochin"/>
          <w:sz w:val="24"/>
          <w:szCs w:val="24"/>
        </w:rPr>
        <w:t xml:space="preserve"> incredible playability</w:t>
      </w:r>
      <w:r w:rsidR="0004021D" w:rsidRPr="00916702">
        <w:rPr>
          <w:rFonts w:cs="Cochin"/>
          <w:sz w:val="24"/>
          <w:szCs w:val="24"/>
        </w:rPr>
        <w:t xml:space="preserve"> and </w:t>
      </w:r>
      <w:r w:rsidR="00553981" w:rsidRPr="00916702">
        <w:rPr>
          <w:rFonts w:cs="Cochin"/>
          <w:sz w:val="24"/>
          <w:szCs w:val="24"/>
        </w:rPr>
        <w:t xml:space="preserve">on-the-fly </w:t>
      </w:r>
      <w:r w:rsidR="00437251">
        <w:rPr>
          <w:rFonts w:cs="Cochin"/>
          <w:sz w:val="24"/>
          <w:szCs w:val="24"/>
        </w:rPr>
        <w:t>control</w:t>
      </w:r>
      <w:r w:rsidR="004E09E4">
        <w:rPr>
          <w:rFonts w:cs="Cochin"/>
          <w:sz w:val="24"/>
          <w:szCs w:val="24"/>
        </w:rPr>
        <w:t>. T</w:t>
      </w:r>
      <w:r w:rsidR="00553981" w:rsidRPr="00916702">
        <w:rPr>
          <w:rFonts w:cs="Cochin"/>
          <w:sz w:val="24"/>
          <w:szCs w:val="24"/>
        </w:rPr>
        <w:t xml:space="preserve">he SD2000 </w:t>
      </w:r>
      <w:r w:rsidR="004E09E4">
        <w:rPr>
          <w:rFonts w:cs="Cochin"/>
          <w:sz w:val="24"/>
          <w:szCs w:val="24"/>
        </w:rPr>
        <w:t xml:space="preserve">delivers </w:t>
      </w:r>
      <w:r w:rsidR="00EB7078">
        <w:rPr>
          <w:rFonts w:cs="Cochin"/>
          <w:sz w:val="24"/>
          <w:szCs w:val="24"/>
        </w:rPr>
        <w:t xml:space="preserve">the </w:t>
      </w:r>
      <w:r w:rsidR="008F3E7C">
        <w:rPr>
          <w:rFonts w:cs="Cochin"/>
          <w:sz w:val="24"/>
          <w:szCs w:val="24"/>
        </w:rPr>
        <w:t>cutting-</w:t>
      </w:r>
      <w:r w:rsidR="00553981" w:rsidRPr="00916702">
        <w:rPr>
          <w:rFonts w:cs="Cochin"/>
          <w:sz w:val="24"/>
          <w:szCs w:val="24"/>
        </w:rPr>
        <w:t>edge</w:t>
      </w:r>
      <w:r w:rsidR="000D2C62">
        <w:rPr>
          <w:rFonts w:cs="Cochin"/>
          <w:sz w:val="24"/>
          <w:szCs w:val="24"/>
        </w:rPr>
        <w:t xml:space="preserve"> looks, feel and sounds for </w:t>
      </w:r>
      <w:r w:rsidR="003E2F09">
        <w:rPr>
          <w:rFonts w:cs="Cochin"/>
          <w:sz w:val="24"/>
          <w:szCs w:val="24"/>
        </w:rPr>
        <w:t xml:space="preserve">the </w:t>
      </w:r>
      <w:r w:rsidR="000D2C62">
        <w:rPr>
          <w:rFonts w:cs="Cochin"/>
          <w:sz w:val="24"/>
          <w:szCs w:val="24"/>
        </w:rPr>
        <w:t xml:space="preserve">contemporary </w:t>
      </w:r>
      <w:r w:rsidR="00553981" w:rsidRPr="00916702">
        <w:rPr>
          <w:rFonts w:cs="Cochin"/>
          <w:sz w:val="24"/>
          <w:szCs w:val="24"/>
        </w:rPr>
        <w:t xml:space="preserve">musician. </w:t>
      </w:r>
    </w:p>
    <w:p w14:paraId="7A0CA421" w14:textId="77777777" w:rsidR="00553981" w:rsidRPr="00916702" w:rsidRDefault="00553981" w:rsidP="00C65F1C">
      <w:pPr>
        <w:rPr>
          <w:rFonts w:cs="Cochin"/>
          <w:sz w:val="24"/>
          <w:szCs w:val="24"/>
        </w:rPr>
      </w:pPr>
    </w:p>
    <w:p w14:paraId="186B8185" w14:textId="122BF0E4" w:rsidR="0025035A" w:rsidRPr="00916702" w:rsidRDefault="00553981" w:rsidP="00C65F1C">
      <w:pPr>
        <w:rPr>
          <w:rFonts w:cs="Cochin"/>
          <w:sz w:val="24"/>
          <w:szCs w:val="24"/>
        </w:rPr>
      </w:pPr>
      <w:r w:rsidRPr="00916702">
        <w:rPr>
          <w:rFonts w:cs="Cochin"/>
          <w:sz w:val="24"/>
          <w:szCs w:val="24"/>
        </w:rPr>
        <w:t xml:space="preserve">The SD2000 is the </w:t>
      </w:r>
      <w:r w:rsidR="0025054D" w:rsidRPr="00916702">
        <w:rPr>
          <w:rFonts w:cs="Cochin"/>
          <w:sz w:val="24"/>
          <w:szCs w:val="24"/>
        </w:rPr>
        <w:t xml:space="preserve">first Simmons kit </w:t>
      </w:r>
      <w:r w:rsidR="00EF2504" w:rsidRPr="00916702">
        <w:rPr>
          <w:rFonts w:cs="Cochin"/>
          <w:sz w:val="24"/>
          <w:szCs w:val="24"/>
        </w:rPr>
        <w:t>to feature advanced</w:t>
      </w:r>
      <w:r w:rsidR="00197ED6" w:rsidRPr="00916702">
        <w:rPr>
          <w:rFonts w:cs="Cochin"/>
          <w:sz w:val="24"/>
          <w:szCs w:val="24"/>
        </w:rPr>
        <w:t>, tension</w:t>
      </w:r>
      <w:r w:rsidRPr="00916702">
        <w:rPr>
          <w:rFonts w:cs="Cochin"/>
          <w:sz w:val="24"/>
          <w:szCs w:val="24"/>
        </w:rPr>
        <w:t>-</w:t>
      </w:r>
      <w:r w:rsidR="00197ED6" w:rsidRPr="00916702">
        <w:rPr>
          <w:rFonts w:cs="Cochin"/>
          <w:sz w:val="24"/>
          <w:szCs w:val="24"/>
        </w:rPr>
        <w:t>able</w:t>
      </w:r>
      <w:r w:rsidR="00EF2504" w:rsidRPr="00916702">
        <w:rPr>
          <w:rFonts w:cs="Cochin"/>
          <w:sz w:val="24"/>
          <w:szCs w:val="24"/>
        </w:rPr>
        <w:t xml:space="preserve"> </w:t>
      </w:r>
      <w:r w:rsidR="000C6726">
        <w:rPr>
          <w:rFonts w:cs="Cochin"/>
          <w:sz w:val="24"/>
          <w:szCs w:val="24"/>
        </w:rPr>
        <w:t xml:space="preserve">mesh </w:t>
      </w:r>
      <w:r w:rsidR="00477A56">
        <w:rPr>
          <w:rFonts w:cs="Cochin"/>
          <w:sz w:val="24"/>
          <w:szCs w:val="24"/>
        </w:rPr>
        <w:t>pads</w:t>
      </w:r>
      <w:r w:rsidR="00477A56" w:rsidRPr="00916702">
        <w:rPr>
          <w:rFonts w:cs="Cochin"/>
          <w:sz w:val="24"/>
          <w:szCs w:val="24"/>
        </w:rPr>
        <w:t xml:space="preserve"> </w:t>
      </w:r>
      <w:r w:rsidR="00804C85">
        <w:rPr>
          <w:rFonts w:cs="Cochin"/>
          <w:sz w:val="24"/>
          <w:szCs w:val="24"/>
        </w:rPr>
        <w:t xml:space="preserve">with variable attack response </w:t>
      </w:r>
      <w:r w:rsidR="00904483">
        <w:rPr>
          <w:rFonts w:cs="Cochin"/>
          <w:sz w:val="24"/>
          <w:szCs w:val="24"/>
        </w:rPr>
        <w:t xml:space="preserve">technology for expressive performance </w:t>
      </w:r>
      <w:r w:rsidRPr="00916702">
        <w:rPr>
          <w:rFonts w:cs="Cochin"/>
          <w:sz w:val="24"/>
          <w:szCs w:val="24"/>
        </w:rPr>
        <w:t xml:space="preserve">and nuanced playability. </w:t>
      </w:r>
      <w:r w:rsidR="00BF654F">
        <w:rPr>
          <w:rFonts w:cs="Cochin"/>
          <w:sz w:val="24"/>
          <w:szCs w:val="24"/>
        </w:rPr>
        <w:t>E</w:t>
      </w:r>
      <w:r w:rsidR="000527B4">
        <w:rPr>
          <w:rFonts w:cs="Cochin"/>
          <w:sz w:val="24"/>
          <w:szCs w:val="24"/>
        </w:rPr>
        <w:t xml:space="preserve">ach </w:t>
      </w:r>
      <w:r w:rsidR="00477A56">
        <w:rPr>
          <w:rFonts w:cs="Cochin"/>
          <w:sz w:val="24"/>
          <w:szCs w:val="24"/>
        </w:rPr>
        <w:t>SimHex</w:t>
      </w:r>
      <w:r w:rsidR="000C6726">
        <w:rPr>
          <w:rFonts w:cs="Cochin"/>
          <w:sz w:val="24"/>
          <w:szCs w:val="24"/>
        </w:rPr>
        <w:t>®</w:t>
      </w:r>
      <w:r w:rsidR="00477A56">
        <w:rPr>
          <w:rFonts w:cs="Cochin"/>
          <w:sz w:val="24"/>
          <w:szCs w:val="24"/>
        </w:rPr>
        <w:t xml:space="preserve"> </w:t>
      </w:r>
      <w:r w:rsidR="000527B4">
        <w:rPr>
          <w:rFonts w:cs="Cochin"/>
          <w:sz w:val="24"/>
          <w:szCs w:val="24"/>
        </w:rPr>
        <w:t>drum</w:t>
      </w:r>
      <w:r w:rsidR="00EF2504" w:rsidRPr="00916702">
        <w:rPr>
          <w:rFonts w:cs="Cochin"/>
          <w:sz w:val="24"/>
          <w:szCs w:val="24"/>
        </w:rPr>
        <w:t xml:space="preserve"> is fully adjustable to </w:t>
      </w:r>
      <w:r w:rsidR="0023032D" w:rsidRPr="00916702">
        <w:rPr>
          <w:rFonts w:cs="Cochin"/>
          <w:sz w:val="24"/>
          <w:szCs w:val="24"/>
        </w:rPr>
        <w:t xml:space="preserve">personal </w:t>
      </w:r>
      <w:r w:rsidR="00EF2504" w:rsidRPr="00916702">
        <w:rPr>
          <w:rFonts w:cs="Cochin"/>
          <w:sz w:val="24"/>
          <w:szCs w:val="24"/>
        </w:rPr>
        <w:t xml:space="preserve">playing </w:t>
      </w:r>
      <w:r w:rsidR="00C65F1C" w:rsidRPr="00916702">
        <w:rPr>
          <w:rFonts w:cs="Cochin"/>
          <w:sz w:val="24"/>
          <w:szCs w:val="24"/>
        </w:rPr>
        <w:t>position</w:t>
      </w:r>
      <w:r w:rsidR="00EF2504" w:rsidRPr="00916702">
        <w:rPr>
          <w:rFonts w:cs="Cochin"/>
          <w:sz w:val="24"/>
          <w:szCs w:val="24"/>
        </w:rPr>
        <w:t>s</w:t>
      </w:r>
      <w:r w:rsidR="00C65F1C" w:rsidRPr="00916702">
        <w:rPr>
          <w:rFonts w:cs="Cochin"/>
          <w:sz w:val="24"/>
          <w:szCs w:val="24"/>
        </w:rPr>
        <w:t xml:space="preserve"> thanks to the </w:t>
      </w:r>
      <w:r w:rsidR="0025035A" w:rsidRPr="00916702">
        <w:rPr>
          <w:rFonts w:cs="Cochin"/>
          <w:sz w:val="24"/>
          <w:szCs w:val="24"/>
        </w:rPr>
        <w:t xml:space="preserve">revolutionary </w:t>
      </w:r>
      <w:r w:rsidR="00C63CCE">
        <w:rPr>
          <w:rFonts w:cs="Cochin"/>
          <w:sz w:val="24"/>
          <w:szCs w:val="24"/>
        </w:rPr>
        <w:t>Spherical</w:t>
      </w:r>
      <w:r w:rsidR="00C63CCE" w:rsidRPr="00916702">
        <w:rPr>
          <w:rFonts w:cs="Cochin"/>
          <w:sz w:val="24"/>
          <w:szCs w:val="24"/>
        </w:rPr>
        <w:t xml:space="preserve"> </w:t>
      </w:r>
      <w:r w:rsidR="00C65F1C" w:rsidRPr="00916702">
        <w:rPr>
          <w:rFonts w:cs="Cochin"/>
          <w:sz w:val="24"/>
          <w:szCs w:val="24"/>
        </w:rPr>
        <w:t xml:space="preserve">Isolation </w:t>
      </w:r>
      <w:r w:rsidR="003D06F5" w:rsidRPr="00916702">
        <w:rPr>
          <w:rFonts w:cs="Cochin"/>
          <w:sz w:val="24"/>
          <w:szCs w:val="24"/>
        </w:rPr>
        <w:t xml:space="preserve">Mounting </w:t>
      </w:r>
      <w:r w:rsidR="00C65F1C" w:rsidRPr="00916702">
        <w:rPr>
          <w:rFonts w:cs="Cochin"/>
          <w:sz w:val="24"/>
          <w:szCs w:val="24"/>
        </w:rPr>
        <w:t>S</w:t>
      </w:r>
      <w:r w:rsidR="0025035A" w:rsidRPr="00916702">
        <w:rPr>
          <w:rFonts w:cs="Cochin"/>
          <w:sz w:val="24"/>
          <w:szCs w:val="24"/>
        </w:rPr>
        <w:t>ystem™</w:t>
      </w:r>
      <w:r w:rsidR="00162551">
        <w:rPr>
          <w:rFonts w:cs="Cochin"/>
          <w:sz w:val="24"/>
          <w:szCs w:val="24"/>
        </w:rPr>
        <w:t xml:space="preserve"> (SIMS)</w:t>
      </w:r>
      <w:r w:rsidR="0025035A" w:rsidRPr="00916702">
        <w:rPr>
          <w:rFonts w:cs="Cochin"/>
          <w:sz w:val="24"/>
          <w:szCs w:val="24"/>
        </w:rPr>
        <w:t xml:space="preserve">. </w:t>
      </w:r>
      <w:r w:rsidR="00C63CCE">
        <w:rPr>
          <w:rFonts w:cs="Cochin"/>
          <w:sz w:val="24"/>
          <w:szCs w:val="24"/>
        </w:rPr>
        <w:t>The SD2000’s</w:t>
      </w:r>
      <w:r w:rsidR="00C63CCE" w:rsidRPr="00916702">
        <w:rPr>
          <w:rFonts w:cs="Cochin"/>
          <w:sz w:val="24"/>
          <w:szCs w:val="24"/>
        </w:rPr>
        <w:t xml:space="preserve"> </w:t>
      </w:r>
      <w:r w:rsidR="00916702" w:rsidRPr="00916702">
        <w:rPr>
          <w:rFonts w:cs="Cochin"/>
          <w:sz w:val="24"/>
          <w:szCs w:val="24"/>
        </w:rPr>
        <w:t xml:space="preserve">triple-zone </w:t>
      </w:r>
      <w:r w:rsidR="00477A56">
        <w:rPr>
          <w:rFonts w:cs="Cochin"/>
          <w:sz w:val="24"/>
          <w:szCs w:val="24"/>
        </w:rPr>
        <w:t xml:space="preserve">SimHex </w:t>
      </w:r>
      <w:r w:rsidR="00916702" w:rsidRPr="00916702">
        <w:rPr>
          <w:rFonts w:cs="Cochin"/>
          <w:sz w:val="24"/>
          <w:szCs w:val="24"/>
        </w:rPr>
        <w:t xml:space="preserve">mesh snare allows for even more creative </w:t>
      </w:r>
      <w:r w:rsidR="00916702">
        <w:rPr>
          <w:rFonts w:cs="Cochin"/>
          <w:sz w:val="24"/>
          <w:szCs w:val="24"/>
        </w:rPr>
        <w:t>trigger</w:t>
      </w:r>
      <w:r w:rsidR="00606856">
        <w:rPr>
          <w:rFonts w:cs="Cochin"/>
          <w:sz w:val="24"/>
          <w:szCs w:val="24"/>
        </w:rPr>
        <w:t>ing</w:t>
      </w:r>
      <w:r w:rsidR="00916702">
        <w:rPr>
          <w:rFonts w:cs="Cochin"/>
          <w:sz w:val="24"/>
          <w:szCs w:val="24"/>
        </w:rPr>
        <w:t xml:space="preserve"> </w:t>
      </w:r>
      <w:r w:rsidR="007C77D5">
        <w:rPr>
          <w:rFonts w:cs="Cochin"/>
          <w:sz w:val="24"/>
          <w:szCs w:val="24"/>
        </w:rPr>
        <w:t>options, while the</w:t>
      </w:r>
      <w:r w:rsidR="00916702" w:rsidRPr="00916702">
        <w:rPr>
          <w:rFonts w:cs="Cochin"/>
          <w:sz w:val="24"/>
          <w:szCs w:val="24"/>
        </w:rPr>
        <w:t xml:space="preserve"> </w:t>
      </w:r>
      <w:r w:rsidR="00AC40C0">
        <w:rPr>
          <w:rFonts w:cs="Cochin"/>
          <w:sz w:val="24"/>
          <w:szCs w:val="24"/>
        </w:rPr>
        <w:t xml:space="preserve">low-profile </w:t>
      </w:r>
      <w:r w:rsidR="00916702" w:rsidRPr="00916702">
        <w:rPr>
          <w:rFonts w:cs="Cochin"/>
          <w:sz w:val="24"/>
          <w:szCs w:val="24"/>
        </w:rPr>
        <w:t xml:space="preserve">rubber </w:t>
      </w:r>
      <w:r w:rsidR="00606856">
        <w:rPr>
          <w:rFonts w:cs="Cochin"/>
          <w:sz w:val="24"/>
          <w:szCs w:val="24"/>
        </w:rPr>
        <w:t xml:space="preserve">pad </w:t>
      </w:r>
      <w:r w:rsidR="00916702" w:rsidRPr="00916702">
        <w:rPr>
          <w:rFonts w:cs="Cochin"/>
          <w:sz w:val="24"/>
          <w:szCs w:val="24"/>
        </w:rPr>
        <w:t>rims</w:t>
      </w:r>
      <w:r w:rsidR="00606856">
        <w:rPr>
          <w:rFonts w:cs="Cochin"/>
          <w:sz w:val="24"/>
          <w:szCs w:val="24"/>
        </w:rPr>
        <w:t xml:space="preserve"> provide </w:t>
      </w:r>
      <w:r w:rsidR="00916702">
        <w:rPr>
          <w:rFonts w:cs="Cochin"/>
          <w:sz w:val="24"/>
          <w:szCs w:val="24"/>
        </w:rPr>
        <w:t xml:space="preserve">a superior, </w:t>
      </w:r>
      <w:r w:rsidR="00916702" w:rsidRPr="00916702">
        <w:rPr>
          <w:rFonts w:cs="Cochin"/>
          <w:sz w:val="24"/>
          <w:szCs w:val="24"/>
        </w:rPr>
        <w:t xml:space="preserve">natural playing angle. </w:t>
      </w:r>
    </w:p>
    <w:p w14:paraId="5A9DFD82" w14:textId="77777777" w:rsidR="0025035A" w:rsidRPr="00916702" w:rsidRDefault="0025035A" w:rsidP="00C65F1C">
      <w:pPr>
        <w:rPr>
          <w:rFonts w:cs="Cochin"/>
          <w:sz w:val="24"/>
          <w:szCs w:val="24"/>
        </w:rPr>
      </w:pPr>
    </w:p>
    <w:p w14:paraId="254FA22A" w14:textId="4FD8CC8B" w:rsidR="00442FD5" w:rsidRPr="00916702" w:rsidRDefault="0025035A" w:rsidP="00C65F1C">
      <w:pPr>
        <w:rPr>
          <w:rFonts w:cs="Cochin"/>
          <w:sz w:val="24"/>
          <w:szCs w:val="24"/>
        </w:rPr>
      </w:pPr>
      <w:r w:rsidRPr="00916702">
        <w:rPr>
          <w:rFonts w:cs="Cochin"/>
          <w:sz w:val="24"/>
          <w:szCs w:val="24"/>
        </w:rPr>
        <w:t xml:space="preserve">The SD2000’s </w:t>
      </w:r>
      <w:r w:rsidR="00073CEC">
        <w:rPr>
          <w:rFonts w:cs="Cochin"/>
          <w:sz w:val="24"/>
          <w:szCs w:val="24"/>
        </w:rPr>
        <w:t xml:space="preserve">sound </w:t>
      </w:r>
      <w:r w:rsidRPr="00916702">
        <w:rPr>
          <w:rFonts w:cs="Cochin"/>
          <w:sz w:val="24"/>
          <w:szCs w:val="24"/>
        </w:rPr>
        <w:t xml:space="preserve">module </w:t>
      </w:r>
      <w:r w:rsidR="00860951">
        <w:rPr>
          <w:rFonts w:cs="Cochin"/>
          <w:sz w:val="24"/>
          <w:szCs w:val="24"/>
        </w:rPr>
        <w:t>has</w:t>
      </w:r>
      <w:r w:rsidR="00C63CCE">
        <w:rPr>
          <w:rFonts w:cs="Cochin"/>
          <w:sz w:val="24"/>
          <w:szCs w:val="24"/>
        </w:rPr>
        <w:t xml:space="preserve"> a large, full-color LCD screen</w:t>
      </w:r>
      <w:r w:rsidR="00606856">
        <w:rPr>
          <w:rFonts w:cs="Cochin"/>
          <w:sz w:val="24"/>
          <w:szCs w:val="24"/>
        </w:rPr>
        <w:t>,</w:t>
      </w:r>
      <w:r w:rsidR="00C63CCE">
        <w:rPr>
          <w:rFonts w:cs="Cochin"/>
          <w:sz w:val="24"/>
          <w:szCs w:val="24"/>
        </w:rPr>
        <w:t xml:space="preserve"> providing an </w:t>
      </w:r>
      <w:r w:rsidRPr="00916702">
        <w:rPr>
          <w:rFonts w:cs="Cochin"/>
          <w:sz w:val="24"/>
          <w:szCs w:val="24"/>
        </w:rPr>
        <w:t xml:space="preserve">intuitive portal </w:t>
      </w:r>
      <w:r w:rsidR="00606856">
        <w:rPr>
          <w:rFonts w:cs="Cochin"/>
          <w:sz w:val="24"/>
          <w:szCs w:val="24"/>
        </w:rPr>
        <w:t>in</w:t>
      </w:r>
      <w:r w:rsidRPr="00916702">
        <w:rPr>
          <w:rFonts w:cs="Cochin"/>
          <w:sz w:val="24"/>
          <w:szCs w:val="24"/>
        </w:rPr>
        <w:t>to the Simmons Signature Sound Library</w:t>
      </w:r>
      <w:r w:rsidR="00C63CCE">
        <w:rPr>
          <w:rFonts w:cs="Cochin"/>
          <w:sz w:val="24"/>
          <w:szCs w:val="24"/>
        </w:rPr>
        <w:t xml:space="preserve"> and a variety of other best-in-class features</w:t>
      </w:r>
      <w:r w:rsidR="00606856">
        <w:rPr>
          <w:rFonts w:cs="Cochin"/>
          <w:sz w:val="24"/>
          <w:szCs w:val="24"/>
        </w:rPr>
        <w:t xml:space="preserve">. This expansive </w:t>
      </w:r>
      <w:r w:rsidRPr="00916702">
        <w:rPr>
          <w:rFonts w:cs="Cochin"/>
          <w:sz w:val="24"/>
          <w:szCs w:val="24"/>
        </w:rPr>
        <w:t xml:space="preserve">sound </w:t>
      </w:r>
      <w:r w:rsidR="00606856">
        <w:rPr>
          <w:rFonts w:cs="Cochin"/>
          <w:sz w:val="24"/>
          <w:szCs w:val="24"/>
        </w:rPr>
        <w:t>collection</w:t>
      </w:r>
      <w:r w:rsidR="00AE3946" w:rsidRPr="00916702">
        <w:rPr>
          <w:rFonts w:cs="Cochin"/>
          <w:sz w:val="24"/>
          <w:szCs w:val="24"/>
        </w:rPr>
        <w:t xml:space="preserve"> features </w:t>
      </w:r>
      <w:r w:rsidRPr="00916702">
        <w:rPr>
          <w:rFonts w:cs="Cochin"/>
          <w:sz w:val="24"/>
          <w:szCs w:val="24"/>
        </w:rPr>
        <w:t>a plethora of famous, recognizable vintage drum sets from decades past and as w</w:t>
      </w:r>
      <w:r w:rsidR="00073CEC">
        <w:rPr>
          <w:rFonts w:cs="Cochin"/>
          <w:sz w:val="24"/>
          <w:szCs w:val="24"/>
        </w:rPr>
        <w:t>ell as many contemporary kits. T</w:t>
      </w:r>
      <w:r w:rsidR="00606856">
        <w:rPr>
          <w:rFonts w:cs="Cochin"/>
          <w:sz w:val="24"/>
          <w:szCs w:val="24"/>
        </w:rPr>
        <w:t>he</w:t>
      </w:r>
      <w:r w:rsidRPr="00916702">
        <w:rPr>
          <w:rFonts w:cs="Cochin"/>
          <w:sz w:val="24"/>
          <w:szCs w:val="24"/>
        </w:rPr>
        <w:t xml:space="preserve"> entire library was captured with era-specific recording techniques for unsurpassed authenticity throughout. </w:t>
      </w:r>
      <w:r w:rsidR="004A5134" w:rsidRPr="004A5134">
        <w:rPr>
          <w:rFonts w:cs="Cochin"/>
          <w:sz w:val="24"/>
          <w:szCs w:val="24"/>
        </w:rPr>
        <w:t xml:space="preserve">Additionally, </w:t>
      </w:r>
      <w:r w:rsidR="00BF654F" w:rsidRPr="004A5134">
        <w:rPr>
          <w:rFonts w:cs="Cochin"/>
          <w:sz w:val="24"/>
          <w:szCs w:val="24"/>
        </w:rPr>
        <w:t xml:space="preserve">many of the classic sounds from famous </w:t>
      </w:r>
      <w:r w:rsidR="004A5134">
        <w:rPr>
          <w:rFonts w:cs="Cochin"/>
          <w:sz w:val="24"/>
          <w:szCs w:val="24"/>
        </w:rPr>
        <w:t xml:space="preserve">Simmons vintage gear was </w:t>
      </w:r>
      <w:r w:rsidR="00BF654F" w:rsidRPr="004A5134">
        <w:rPr>
          <w:rFonts w:cs="Cochin"/>
          <w:sz w:val="24"/>
          <w:szCs w:val="24"/>
        </w:rPr>
        <w:t xml:space="preserve">painstakingly recaptured for this series. </w:t>
      </w:r>
      <w:r w:rsidR="00073CEC" w:rsidRPr="004A5134">
        <w:rPr>
          <w:rFonts w:cs="Cochin"/>
          <w:sz w:val="24"/>
          <w:szCs w:val="24"/>
        </w:rPr>
        <w:t>More</w:t>
      </w:r>
      <w:r w:rsidR="00073CEC">
        <w:rPr>
          <w:rFonts w:cs="Cochin"/>
          <w:sz w:val="24"/>
          <w:szCs w:val="24"/>
        </w:rPr>
        <w:t xml:space="preserve"> than just drum sounds, </w:t>
      </w:r>
      <w:r w:rsidR="00073CEC" w:rsidRPr="00916702">
        <w:rPr>
          <w:rFonts w:cs="Cochin"/>
          <w:sz w:val="24"/>
          <w:szCs w:val="24"/>
        </w:rPr>
        <w:t xml:space="preserve">Simmons </w:t>
      </w:r>
      <w:r w:rsidR="007C77D5">
        <w:rPr>
          <w:rFonts w:cs="Cochin"/>
          <w:sz w:val="24"/>
          <w:szCs w:val="24"/>
        </w:rPr>
        <w:t xml:space="preserve">includes </w:t>
      </w:r>
      <w:r w:rsidR="00073CEC" w:rsidRPr="00916702">
        <w:rPr>
          <w:rFonts w:cs="Cochin"/>
          <w:sz w:val="24"/>
          <w:szCs w:val="24"/>
        </w:rPr>
        <w:t>an enviable collection of world percussion, giving the SD2000 the largest selection of sounds in the electronic drum market.</w:t>
      </w:r>
      <w:r w:rsidR="00073CEC">
        <w:rPr>
          <w:rFonts w:cs="Cochin"/>
          <w:sz w:val="24"/>
          <w:szCs w:val="24"/>
        </w:rPr>
        <w:t xml:space="preserve"> </w:t>
      </w:r>
      <w:r w:rsidR="00AE3946" w:rsidRPr="00916702">
        <w:rPr>
          <w:rFonts w:cs="Cochin"/>
          <w:sz w:val="24"/>
          <w:szCs w:val="24"/>
        </w:rPr>
        <w:t xml:space="preserve">A built-in performance mixer allows players to control volume, EQ, pitch, shape and apply filters on the fly for outstanding sound sculpting in the moment. </w:t>
      </w:r>
    </w:p>
    <w:p w14:paraId="7AC8CDFF" w14:textId="77777777" w:rsidR="0025054D" w:rsidRPr="00916702" w:rsidRDefault="0025054D" w:rsidP="00C65F1C">
      <w:pPr>
        <w:rPr>
          <w:rFonts w:cs="Cochin"/>
          <w:sz w:val="24"/>
          <w:szCs w:val="24"/>
        </w:rPr>
      </w:pPr>
    </w:p>
    <w:p w14:paraId="659EBA95" w14:textId="33718568" w:rsidR="00C65F1C" w:rsidRPr="00916702" w:rsidRDefault="0025054D" w:rsidP="00C65F1C">
      <w:pPr>
        <w:rPr>
          <w:rFonts w:cs="Cochin"/>
          <w:sz w:val="24"/>
          <w:szCs w:val="24"/>
        </w:rPr>
      </w:pPr>
      <w:r w:rsidRPr="00916702">
        <w:rPr>
          <w:rFonts w:cs="Cochin"/>
          <w:sz w:val="24"/>
          <w:szCs w:val="24"/>
        </w:rPr>
        <w:lastRenderedPageBreak/>
        <w:t>Yet a</w:t>
      </w:r>
      <w:r w:rsidR="00C65F1C" w:rsidRPr="00916702">
        <w:rPr>
          <w:rFonts w:cs="Cochin"/>
          <w:sz w:val="24"/>
          <w:szCs w:val="24"/>
        </w:rPr>
        <w:t>nother breakthrough feature</w:t>
      </w:r>
      <w:r w:rsidR="00494F6E" w:rsidRPr="00916702">
        <w:rPr>
          <w:rFonts w:cs="Cochin"/>
          <w:sz w:val="24"/>
          <w:szCs w:val="24"/>
        </w:rPr>
        <w:t xml:space="preserve"> allows you to </w:t>
      </w:r>
      <w:r w:rsidR="00C65F1C" w:rsidRPr="00916702">
        <w:rPr>
          <w:rFonts w:cs="Cochin"/>
          <w:sz w:val="24"/>
          <w:szCs w:val="24"/>
        </w:rPr>
        <w:t>add any sound in the real world to your kit</w:t>
      </w:r>
      <w:r w:rsidR="00494F6E" w:rsidRPr="00916702">
        <w:rPr>
          <w:rFonts w:cs="Cochin"/>
          <w:sz w:val="24"/>
          <w:szCs w:val="24"/>
        </w:rPr>
        <w:t>, creating a</w:t>
      </w:r>
      <w:r w:rsidR="00C65F1C" w:rsidRPr="00916702">
        <w:rPr>
          <w:rFonts w:cs="Cochin"/>
          <w:sz w:val="24"/>
          <w:szCs w:val="24"/>
        </w:rPr>
        <w:t xml:space="preserve">nd </w:t>
      </w:r>
      <w:r w:rsidR="00494F6E" w:rsidRPr="00916702">
        <w:rPr>
          <w:rFonts w:cs="Cochin"/>
          <w:sz w:val="24"/>
          <w:szCs w:val="24"/>
        </w:rPr>
        <w:t>inputting</w:t>
      </w:r>
      <w:r w:rsidR="00C65F1C" w:rsidRPr="00916702">
        <w:rPr>
          <w:rFonts w:cs="Cochin"/>
          <w:sz w:val="24"/>
          <w:szCs w:val="24"/>
        </w:rPr>
        <w:t xml:space="preserve"> a nearly limitless </w:t>
      </w:r>
      <w:r w:rsidR="008F3E7C">
        <w:rPr>
          <w:rFonts w:cs="Cochin"/>
          <w:sz w:val="24"/>
          <w:szCs w:val="24"/>
        </w:rPr>
        <w:t xml:space="preserve">personal </w:t>
      </w:r>
      <w:r w:rsidR="00C65F1C" w:rsidRPr="00916702">
        <w:rPr>
          <w:rFonts w:cs="Cochin"/>
          <w:sz w:val="24"/>
          <w:szCs w:val="24"/>
        </w:rPr>
        <w:t>library of samples and soundscapes.</w:t>
      </w:r>
    </w:p>
    <w:p w14:paraId="50B780BD" w14:textId="77777777" w:rsidR="00AC7849" w:rsidRPr="00916702" w:rsidRDefault="00AC7849">
      <w:pPr>
        <w:rPr>
          <w:sz w:val="24"/>
          <w:szCs w:val="24"/>
        </w:rPr>
      </w:pPr>
    </w:p>
    <w:p w14:paraId="229A201D" w14:textId="77777777" w:rsidR="00341F4F" w:rsidRPr="00916702" w:rsidRDefault="00EB32BB">
      <w:pPr>
        <w:rPr>
          <w:sz w:val="24"/>
          <w:szCs w:val="24"/>
        </w:rPr>
      </w:pPr>
      <w:r w:rsidRPr="00916702">
        <w:rPr>
          <w:b/>
          <w:sz w:val="24"/>
          <w:szCs w:val="24"/>
        </w:rPr>
        <w:t>50-Word</w:t>
      </w:r>
    </w:p>
    <w:p w14:paraId="509D933D" w14:textId="2EE596A4" w:rsidR="00341F4F" w:rsidRDefault="000C6726">
      <w:pPr>
        <w:rPr>
          <w:rFonts w:cs="Cochin"/>
          <w:sz w:val="24"/>
          <w:szCs w:val="24"/>
        </w:rPr>
      </w:pPr>
      <w:r>
        <w:rPr>
          <w:rFonts w:cs="Cochin"/>
          <w:sz w:val="24"/>
          <w:szCs w:val="24"/>
        </w:rPr>
        <w:t xml:space="preserve">The Simmons SD2000 </w:t>
      </w:r>
      <w:r w:rsidR="00560D05">
        <w:rPr>
          <w:rFonts w:cs="Cochin"/>
          <w:sz w:val="24"/>
          <w:szCs w:val="24"/>
        </w:rPr>
        <w:t xml:space="preserve">Mesh-Head </w:t>
      </w:r>
      <w:r>
        <w:rPr>
          <w:rFonts w:cs="Cochin"/>
          <w:sz w:val="24"/>
          <w:szCs w:val="24"/>
        </w:rPr>
        <w:t xml:space="preserve">Electronic </w:t>
      </w:r>
      <w:r w:rsidR="00A961C9" w:rsidRPr="00916702">
        <w:rPr>
          <w:rFonts w:cs="Cochin"/>
          <w:sz w:val="24"/>
          <w:szCs w:val="24"/>
        </w:rPr>
        <w:t>Drum Kit is engineered as a sound design tool for today’s modern drummer</w:t>
      </w:r>
      <w:r w:rsidR="00A961C9">
        <w:rPr>
          <w:rFonts w:cs="Cochin"/>
          <w:sz w:val="24"/>
          <w:szCs w:val="24"/>
        </w:rPr>
        <w:t xml:space="preserve">, providing </w:t>
      </w:r>
      <w:r w:rsidR="00A961C9" w:rsidRPr="00916702">
        <w:rPr>
          <w:rFonts w:cs="Cochin"/>
          <w:sz w:val="24"/>
          <w:szCs w:val="24"/>
        </w:rPr>
        <w:t>unprecedented creative control far beyond what traditional acoustic and electronic kit</w:t>
      </w:r>
      <w:r w:rsidR="00A961C9">
        <w:rPr>
          <w:rFonts w:cs="Cochin"/>
          <w:sz w:val="24"/>
          <w:szCs w:val="24"/>
        </w:rPr>
        <w:t>s can offer</w:t>
      </w:r>
      <w:r w:rsidR="00A961C9" w:rsidRPr="00916702">
        <w:rPr>
          <w:rFonts w:cs="Cochin"/>
          <w:sz w:val="24"/>
          <w:szCs w:val="24"/>
        </w:rPr>
        <w:t xml:space="preserve">. </w:t>
      </w:r>
      <w:r w:rsidR="00A961C9">
        <w:rPr>
          <w:rFonts w:cs="Cochin"/>
          <w:sz w:val="24"/>
          <w:szCs w:val="24"/>
        </w:rPr>
        <w:t xml:space="preserve">As an expressive musical instrument, it offers </w:t>
      </w:r>
      <w:r w:rsidR="00A961C9" w:rsidRPr="00916702">
        <w:rPr>
          <w:rFonts w:cs="Cochin"/>
          <w:sz w:val="24"/>
          <w:szCs w:val="24"/>
        </w:rPr>
        <w:t>an unparalleled pallet of one-of-a-kind, signature s</w:t>
      </w:r>
      <w:r w:rsidR="00A961C9">
        <w:rPr>
          <w:rFonts w:cs="Cochin"/>
          <w:sz w:val="24"/>
          <w:szCs w:val="24"/>
        </w:rPr>
        <w:t>ounds with</w:t>
      </w:r>
      <w:r w:rsidR="00A961C9" w:rsidRPr="00916702">
        <w:rPr>
          <w:rFonts w:cs="Cochin"/>
          <w:sz w:val="24"/>
          <w:szCs w:val="24"/>
        </w:rPr>
        <w:t xml:space="preserve"> incredible playability and on-the-fly </w:t>
      </w:r>
      <w:r w:rsidR="00A961C9">
        <w:rPr>
          <w:rFonts w:cs="Cochin"/>
          <w:sz w:val="24"/>
          <w:szCs w:val="24"/>
        </w:rPr>
        <w:t>control. T</w:t>
      </w:r>
      <w:r w:rsidR="00A961C9" w:rsidRPr="00916702">
        <w:rPr>
          <w:rFonts w:cs="Cochin"/>
          <w:sz w:val="24"/>
          <w:szCs w:val="24"/>
        </w:rPr>
        <w:t xml:space="preserve">he SD2000 </w:t>
      </w:r>
      <w:r w:rsidR="00A961C9">
        <w:rPr>
          <w:rFonts w:cs="Cochin"/>
          <w:sz w:val="24"/>
          <w:szCs w:val="24"/>
        </w:rPr>
        <w:t>delivers the cutting-</w:t>
      </w:r>
      <w:r w:rsidR="00A961C9" w:rsidRPr="00916702">
        <w:rPr>
          <w:rFonts w:cs="Cochin"/>
          <w:sz w:val="24"/>
          <w:szCs w:val="24"/>
        </w:rPr>
        <w:t>edge</w:t>
      </w:r>
      <w:r w:rsidR="00A961C9">
        <w:rPr>
          <w:rFonts w:cs="Cochin"/>
          <w:sz w:val="24"/>
          <w:szCs w:val="24"/>
        </w:rPr>
        <w:t xml:space="preserve"> looks, feel and sounds for the contemporary </w:t>
      </w:r>
      <w:r w:rsidR="00A961C9" w:rsidRPr="00916702">
        <w:rPr>
          <w:rFonts w:cs="Cochin"/>
          <w:sz w:val="24"/>
          <w:szCs w:val="24"/>
        </w:rPr>
        <w:t>musician.</w:t>
      </w:r>
    </w:p>
    <w:p w14:paraId="50EC43B0" w14:textId="77777777" w:rsidR="00A961C9" w:rsidRDefault="00A961C9">
      <w:pPr>
        <w:rPr>
          <w:rFonts w:cs="Cochin"/>
          <w:sz w:val="24"/>
          <w:szCs w:val="24"/>
        </w:rPr>
      </w:pPr>
    </w:p>
    <w:p w14:paraId="12EDA9A8" w14:textId="69D7B909" w:rsidR="00A961C9" w:rsidRDefault="00A961C9">
      <w:pPr>
        <w:rPr>
          <w:rFonts w:cs="Cochin"/>
          <w:sz w:val="24"/>
          <w:szCs w:val="24"/>
        </w:rPr>
      </w:pPr>
      <w:r>
        <w:rPr>
          <w:rFonts w:cs="Cochin"/>
          <w:sz w:val="24"/>
          <w:szCs w:val="24"/>
        </w:rPr>
        <w:t xml:space="preserve">Featuring tension-able </w:t>
      </w:r>
      <w:r w:rsidR="000C6726">
        <w:rPr>
          <w:rFonts w:cs="Cochin"/>
          <w:sz w:val="24"/>
          <w:szCs w:val="24"/>
        </w:rPr>
        <w:t xml:space="preserve">mesh SimHex® </w:t>
      </w:r>
      <w:r w:rsidR="00477A56">
        <w:rPr>
          <w:rFonts w:cs="Cochin"/>
          <w:sz w:val="24"/>
          <w:szCs w:val="24"/>
        </w:rPr>
        <w:t>pads</w:t>
      </w:r>
      <w:r>
        <w:rPr>
          <w:rFonts w:cs="Cochin"/>
          <w:sz w:val="24"/>
          <w:szCs w:val="24"/>
        </w:rPr>
        <w:t xml:space="preserve">, a </w:t>
      </w:r>
      <w:r w:rsidRPr="00916702">
        <w:rPr>
          <w:rFonts w:cs="Cochin"/>
          <w:sz w:val="24"/>
          <w:szCs w:val="24"/>
        </w:rPr>
        <w:t xml:space="preserve">revolutionary </w:t>
      </w:r>
      <w:r>
        <w:rPr>
          <w:rFonts w:cs="Cochin"/>
          <w:sz w:val="24"/>
          <w:szCs w:val="24"/>
        </w:rPr>
        <w:t>Spherical</w:t>
      </w:r>
      <w:r w:rsidRPr="00916702">
        <w:rPr>
          <w:rFonts w:cs="Cochin"/>
          <w:sz w:val="24"/>
          <w:szCs w:val="24"/>
        </w:rPr>
        <w:t xml:space="preserve"> Isolation Mounting System™</w:t>
      </w:r>
      <w:r>
        <w:rPr>
          <w:rFonts w:cs="Cochin"/>
          <w:sz w:val="24"/>
          <w:szCs w:val="24"/>
        </w:rPr>
        <w:t xml:space="preserve"> for wide drum placement options, a triple-zone snare and low-profile rubber drum rims, the SD2000 provides more playing and sound triggering options than ever before. With the Simmons Signature Sound Library that includes the most-sought after drum kits from past and present, and the ability to bring in external samples and sounds, musicians now have the ability to create their own pallets of sounds and loops like never before. </w:t>
      </w:r>
    </w:p>
    <w:p w14:paraId="6329AD5A" w14:textId="77777777" w:rsidR="00A961C9" w:rsidRPr="00916702" w:rsidRDefault="00A961C9">
      <w:pPr>
        <w:rPr>
          <w:sz w:val="24"/>
          <w:szCs w:val="24"/>
        </w:rPr>
      </w:pPr>
    </w:p>
    <w:p w14:paraId="48266BBE" w14:textId="77777777" w:rsidR="00341F4F" w:rsidRPr="00916702" w:rsidRDefault="00EB32BB">
      <w:pPr>
        <w:rPr>
          <w:sz w:val="24"/>
          <w:szCs w:val="24"/>
        </w:rPr>
      </w:pPr>
      <w:r w:rsidRPr="00916702">
        <w:rPr>
          <w:b/>
          <w:sz w:val="24"/>
          <w:szCs w:val="24"/>
        </w:rPr>
        <w:t>25-Word</w:t>
      </w:r>
    </w:p>
    <w:p w14:paraId="5D16CAE8" w14:textId="3AA35C0E" w:rsidR="00A961C9" w:rsidRPr="00916702" w:rsidRDefault="000C6726" w:rsidP="00A961C9">
      <w:pPr>
        <w:rPr>
          <w:rFonts w:cs="Cochin"/>
          <w:sz w:val="24"/>
          <w:szCs w:val="24"/>
        </w:rPr>
      </w:pPr>
      <w:r>
        <w:rPr>
          <w:rFonts w:cs="Cochin"/>
          <w:sz w:val="24"/>
          <w:szCs w:val="24"/>
        </w:rPr>
        <w:t xml:space="preserve">The Simmons SD2000 </w:t>
      </w:r>
      <w:r w:rsidR="00477A56">
        <w:rPr>
          <w:rFonts w:cs="Cochin"/>
          <w:sz w:val="24"/>
          <w:szCs w:val="24"/>
        </w:rPr>
        <w:t xml:space="preserve">Mesh-Head </w:t>
      </w:r>
      <w:r>
        <w:rPr>
          <w:rFonts w:cs="Cochin"/>
          <w:sz w:val="24"/>
          <w:szCs w:val="24"/>
        </w:rPr>
        <w:t xml:space="preserve">Electronic </w:t>
      </w:r>
      <w:r w:rsidR="00A961C9" w:rsidRPr="00916702">
        <w:rPr>
          <w:rFonts w:cs="Cochin"/>
          <w:sz w:val="24"/>
          <w:szCs w:val="24"/>
        </w:rPr>
        <w:t>Drum Kit is engineered as a sound design tool for today’s modern drummer</w:t>
      </w:r>
      <w:r w:rsidR="00A961C9">
        <w:rPr>
          <w:rFonts w:cs="Cochin"/>
          <w:sz w:val="24"/>
          <w:szCs w:val="24"/>
        </w:rPr>
        <w:t xml:space="preserve">, providing </w:t>
      </w:r>
      <w:r w:rsidR="00A961C9" w:rsidRPr="00916702">
        <w:rPr>
          <w:rFonts w:cs="Cochin"/>
          <w:sz w:val="24"/>
          <w:szCs w:val="24"/>
        </w:rPr>
        <w:t>unprecedented creative control far beyond what traditional acoustic and electronic kit</w:t>
      </w:r>
      <w:r w:rsidR="00A961C9">
        <w:rPr>
          <w:rFonts w:cs="Cochin"/>
          <w:sz w:val="24"/>
          <w:szCs w:val="24"/>
        </w:rPr>
        <w:t>s can offer</w:t>
      </w:r>
      <w:r w:rsidR="00A961C9" w:rsidRPr="00916702">
        <w:rPr>
          <w:rFonts w:cs="Cochin"/>
          <w:sz w:val="24"/>
          <w:szCs w:val="24"/>
        </w:rPr>
        <w:t xml:space="preserve">. </w:t>
      </w:r>
      <w:r w:rsidR="00A961C9">
        <w:rPr>
          <w:rFonts w:cs="Cochin"/>
          <w:sz w:val="24"/>
          <w:szCs w:val="24"/>
        </w:rPr>
        <w:t xml:space="preserve">As an expressive musical instrument, it offers </w:t>
      </w:r>
      <w:r w:rsidR="00A961C9" w:rsidRPr="00916702">
        <w:rPr>
          <w:rFonts w:cs="Cochin"/>
          <w:sz w:val="24"/>
          <w:szCs w:val="24"/>
        </w:rPr>
        <w:t>an unparalleled pallet of one-of-a-kind, signature s</w:t>
      </w:r>
      <w:r w:rsidR="00A961C9">
        <w:rPr>
          <w:rFonts w:cs="Cochin"/>
          <w:sz w:val="24"/>
          <w:szCs w:val="24"/>
        </w:rPr>
        <w:t>ounds with</w:t>
      </w:r>
      <w:r w:rsidR="00A961C9" w:rsidRPr="00916702">
        <w:rPr>
          <w:rFonts w:cs="Cochin"/>
          <w:sz w:val="24"/>
          <w:szCs w:val="24"/>
        </w:rPr>
        <w:t xml:space="preserve"> incredible playability and on-the-fly </w:t>
      </w:r>
      <w:r w:rsidR="00A961C9">
        <w:rPr>
          <w:rFonts w:cs="Cochin"/>
          <w:sz w:val="24"/>
          <w:szCs w:val="24"/>
        </w:rPr>
        <w:t>control. T</w:t>
      </w:r>
      <w:r w:rsidR="00A961C9" w:rsidRPr="00916702">
        <w:rPr>
          <w:rFonts w:cs="Cochin"/>
          <w:sz w:val="24"/>
          <w:szCs w:val="24"/>
        </w:rPr>
        <w:t xml:space="preserve">he SD2000 </w:t>
      </w:r>
      <w:r w:rsidR="00A961C9">
        <w:rPr>
          <w:rFonts w:cs="Cochin"/>
          <w:sz w:val="24"/>
          <w:szCs w:val="24"/>
        </w:rPr>
        <w:t>delivers the cutting-</w:t>
      </w:r>
      <w:r w:rsidR="00A961C9" w:rsidRPr="00916702">
        <w:rPr>
          <w:rFonts w:cs="Cochin"/>
          <w:sz w:val="24"/>
          <w:szCs w:val="24"/>
        </w:rPr>
        <w:t>edge</w:t>
      </w:r>
      <w:r w:rsidR="00A961C9">
        <w:rPr>
          <w:rFonts w:cs="Cochin"/>
          <w:sz w:val="24"/>
          <w:szCs w:val="24"/>
        </w:rPr>
        <w:t xml:space="preserve"> looks, feel and sounds for the contemporary </w:t>
      </w:r>
      <w:r w:rsidR="00A961C9" w:rsidRPr="00916702">
        <w:rPr>
          <w:rFonts w:cs="Cochin"/>
          <w:sz w:val="24"/>
          <w:szCs w:val="24"/>
        </w:rPr>
        <w:t xml:space="preserve">musician. </w:t>
      </w:r>
    </w:p>
    <w:p w14:paraId="744C1408" w14:textId="77777777" w:rsidR="00341F4F" w:rsidRDefault="00341F4F">
      <w:pPr>
        <w:rPr>
          <w:sz w:val="24"/>
          <w:szCs w:val="24"/>
        </w:rPr>
      </w:pPr>
    </w:p>
    <w:p w14:paraId="406166C9" w14:textId="77777777" w:rsidR="006563E3" w:rsidRPr="00916702" w:rsidRDefault="006563E3">
      <w:pPr>
        <w:rPr>
          <w:sz w:val="24"/>
          <w:szCs w:val="24"/>
        </w:rPr>
      </w:pPr>
    </w:p>
    <w:p w14:paraId="25A966DA" w14:textId="2581FFFC" w:rsidR="00341F4F" w:rsidRPr="00916702" w:rsidRDefault="00EB32BB" w:rsidP="00A64C08">
      <w:pPr>
        <w:jc w:val="center"/>
        <w:rPr>
          <w:sz w:val="24"/>
          <w:szCs w:val="24"/>
        </w:rPr>
      </w:pPr>
      <w:r w:rsidRPr="00916702">
        <w:rPr>
          <w:b/>
          <w:sz w:val="24"/>
          <w:szCs w:val="24"/>
        </w:rPr>
        <w:t>SD</w:t>
      </w:r>
      <w:r w:rsidR="007F51FF" w:rsidRPr="00916702">
        <w:rPr>
          <w:b/>
          <w:sz w:val="24"/>
          <w:szCs w:val="24"/>
        </w:rPr>
        <w:t>2000</w:t>
      </w:r>
      <w:r w:rsidRPr="00916702">
        <w:rPr>
          <w:b/>
          <w:sz w:val="24"/>
          <w:szCs w:val="24"/>
        </w:rPr>
        <w:t xml:space="preserve"> Features</w:t>
      </w:r>
    </w:p>
    <w:p w14:paraId="624D272A" w14:textId="77777777" w:rsidR="00D65BD0" w:rsidRPr="00916702" w:rsidRDefault="00D65BD0">
      <w:pPr>
        <w:rPr>
          <w:sz w:val="24"/>
          <w:szCs w:val="24"/>
        </w:rPr>
      </w:pPr>
    </w:p>
    <w:p w14:paraId="551001B0" w14:textId="3BBB8FA5" w:rsidR="00F236E3" w:rsidRPr="00F236E3" w:rsidRDefault="004218F4" w:rsidP="00844AB7">
      <w:pPr>
        <w:rPr>
          <w:b/>
          <w:sz w:val="24"/>
          <w:szCs w:val="24"/>
        </w:rPr>
      </w:pPr>
      <w:r>
        <w:rPr>
          <w:rFonts w:cs="Calibri"/>
          <w:b/>
          <w:sz w:val="24"/>
          <w:szCs w:val="24"/>
        </w:rPr>
        <w:t>Pad Sizes</w:t>
      </w:r>
    </w:p>
    <w:p w14:paraId="479DEF9B" w14:textId="6817B0E6" w:rsidR="00844AB7" w:rsidRPr="00F236E3" w:rsidRDefault="004218F4" w:rsidP="00844AB7">
      <w:pPr>
        <w:rPr>
          <w:sz w:val="24"/>
          <w:szCs w:val="24"/>
        </w:rPr>
      </w:pPr>
      <w:r>
        <w:rPr>
          <w:sz w:val="24"/>
          <w:szCs w:val="24"/>
        </w:rPr>
        <w:t xml:space="preserve">• </w:t>
      </w:r>
      <w:r w:rsidR="00904483">
        <w:rPr>
          <w:sz w:val="24"/>
          <w:szCs w:val="24"/>
        </w:rPr>
        <w:t xml:space="preserve">11” triple-zone </w:t>
      </w:r>
      <w:r w:rsidR="00642781">
        <w:rPr>
          <w:sz w:val="24"/>
          <w:szCs w:val="24"/>
        </w:rPr>
        <w:t xml:space="preserve">mesh </w:t>
      </w:r>
      <w:r w:rsidR="00904483">
        <w:rPr>
          <w:sz w:val="24"/>
          <w:szCs w:val="24"/>
        </w:rPr>
        <w:t>snare:</w:t>
      </w:r>
      <w:r w:rsidR="000244C4">
        <w:rPr>
          <w:sz w:val="24"/>
          <w:szCs w:val="24"/>
        </w:rPr>
        <w:t xml:space="preserve"> center </w:t>
      </w:r>
      <w:bookmarkStart w:id="0" w:name="_GoBack"/>
      <w:bookmarkEnd w:id="0"/>
      <w:r w:rsidR="00A64C08" w:rsidRPr="00F236E3">
        <w:rPr>
          <w:sz w:val="24"/>
          <w:szCs w:val="24"/>
        </w:rPr>
        <w:t>plus 2 rim zones</w:t>
      </w:r>
    </w:p>
    <w:p w14:paraId="32C69C92" w14:textId="1F87DCDC" w:rsidR="00844AB7" w:rsidRPr="00F236E3" w:rsidRDefault="004218F4" w:rsidP="00844AB7">
      <w:pPr>
        <w:rPr>
          <w:sz w:val="24"/>
          <w:szCs w:val="24"/>
        </w:rPr>
      </w:pPr>
      <w:r>
        <w:rPr>
          <w:sz w:val="24"/>
          <w:szCs w:val="24"/>
        </w:rPr>
        <w:t xml:space="preserve">• </w:t>
      </w:r>
      <w:r w:rsidR="00AB493B">
        <w:rPr>
          <w:sz w:val="24"/>
          <w:szCs w:val="24"/>
        </w:rPr>
        <w:t xml:space="preserve">Three </w:t>
      </w:r>
      <w:r w:rsidR="00844AB7" w:rsidRPr="00F236E3">
        <w:rPr>
          <w:sz w:val="24"/>
          <w:szCs w:val="24"/>
        </w:rPr>
        <w:t>9” dual-zone</w:t>
      </w:r>
      <w:r w:rsidR="00B73EA4">
        <w:rPr>
          <w:sz w:val="24"/>
          <w:szCs w:val="24"/>
        </w:rPr>
        <w:t xml:space="preserve"> mesh</w:t>
      </w:r>
      <w:r w:rsidR="00844AB7" w:rsidRPr="00F236E3">
        <w:rPr>
          <w:sz w:val="24"/>
          <w:szCs w:val="24"/>
        </w:rPr>
        <w:t xml:space="preserve"> toms</w:t>
      </w:r>
    </w:p>
    <w:p w14:paraId="5724F434" w14:textId="4FF86673" w:rsidR="00A64C08" w:rsidRPr="00F236E3" w:rsidRDefault="004218F4" w:rsidP="00844AB7">
      <w:pPr>
        <w:rPr>
          <w:sz w:val="24"/>
          <w:szCs w:val="24"/>
        </w:rPr>
      </w:pPr>
      <w:r>
        <w:rPr>
          <w:sz w:val="24"/>
          <w:szCs w:val="24"/>
        </w:rPr>
        <w:t xml:space="preserve">• </w:t>
      </w:r>
      <w:r w:rsidR="00A64C08" w:rsidRPr="00F236E3">
        <w:rPr>
          <w:sz w:val="24"/>
          <w:szCs w:val="24"/>
        </w:rPr>
        <w:t>9” mesh bass drum with non-</w:t>
      </w:r>
      <w:r w:rsidR="002B5817">
        <w:rPr>
          <w:sz w:val="24"/>
          <w:szCs w:val="24"/>
        </w:rPr>
        <w:t>slip stand</w:t>
      </w:r>
    </w:p>
    <w:p w14:paraId="750CBB53" w14:textId="355A07E9" w:rsidR="00341F4F" w:rsidRPr="00F236E3" w:rsidRDefault="004218F4">
      <w:pPr>
        <w:rPr>
          <w:sz w:val="24"/>
          <w:szCs w:val="24"/>
        </w:rPr>
      </w:pPr>
      <w:r>
        <w:rPr>
          <w:sz w:val="24"/>
          <w:szCs w:val="24"/>
        </w:rPr>
        <w:t xml:space="preserve">• </w:t>
      </w:r>
      <w:r w:rsidR="00494F6E" w:rsidRPr="00F236E3">
        <w:rPr>
          <w:sz w:val="24"/>
          <w:szCs w:val="24"/>
        </w:rPr>
        <w:t>13</w:t>
      </w:r>
      <w:r w:rsidR="00EB32BB" w:rsidRPr="00F236E3">
        <w:rPr>
          <w:sz w:val="24"/>
          <w:szCs w:val="24"/>
        </w:rPr>
        <w:t>” dual-zone</w:t>
      </w:r>
      <w:r w:rsidR="00D65BD0" w:rsidRPr="00F236E3">
        <w:rPr>
          <w:sz w:val="24"/>
          <w:szCs w:val="24"/>
        </w:rPr>
        <w:t>,</w:t>
      </w:r>
      <w:r w:rsidR="00EB32BB" w:rsidRPr="00F236E3">
        <w:rPr>
          <w:sz w:val="24"/>
          <w:szCs w:val="24"/>
        </w:rPr>
        <w:t xml:space="preserve"> </w:t>
      </w:r>
      <w:r w:rsidR="00A64C08" w:rsidRPr="00F236E3">
        <w:rPr>
          <w:sz w:val="24"/>
          <w:szCs w:val="24"/>
        </w:rPr>
        <w:t>choke-able</w:t>
      </w:r>
      <w:r w:rsidR="0008110E" w:rsidRPr="00F236E3">
        <w:rPr>
          <w:sz w:val="24"/>
          <w:szCs w:val="24"/>
        </w:rPr>
        <w:t xml:space="preserve"> </w:t>
      </w:r>
      <w:r w:rsidR="00EB32BB" w:rsidRPr="00F236E3">
        <w:rPr>
          <w:sz w:val="24"/>
          <w:szCs w:val="24"/>
        </w:rPr>
        <w:t>crash cymbal</w:t>
      </w:r>
    </w:p>
    <w:p w14:paraId="047B4715" w14:textId="2466B100" w:rsidR="00341F4F" w:rsidRPr="00F236E3" w:rsidRDefault="004218F4">
      <w:pPr>
        <w:rPr>
          <w:sz w:val="24"/>
          <w:szCs w:val="24"/>
        </w:rPr>
      </w:pPr>
      <w:r>
        <w:rPr>
          <w:sz w:val="24"/>
          <w:szCs w:val="24"/>
        </w:rPr>
        <w:t xml:space="preserve">• </w:t>
      </w:r>
      <w:r w:rsidR="00494F6E" w:rsidRPr="00F236E3">
        <w:rPr>
          <w:sz w:val="24"/>
          <w:szCs w:val="24"/>
        </w:rPr>
        <w:t>15</w:t>
      </w:r>
      <w:r w:rsidR="00EB32BB" w:rsidRPr="00F236E3">
        <w:rPr>
          <w:sz w:val="24"/>
          <w:szCs w:val="24"/>
        </w:rPr>
        <w:t>” triple</w:t>
      </w:r>
      <w:r w:rsidR="00F066D3" w:rsidRPr="00F236E3">
        <w:rPr>
          <w:sz w:val="24"/>
          <w:szCs w:val="24"/>
        </w:rPr>
        <w:t>-</w:t>
      </w:r>
      <w:r w:rsidR="00EB32BB" w:rsidRPr="00F236E3">
        <w:rPr>
          <w:sz w:val="24"/>
          <w:szCs w:val="24"/>
        </w:rPr>
        <w:t>zone ride</w:t>
      </w:r>
      <w:r w:rsidR="00A64C08" w:rsidRPr="00F236E3">
        <w:rPr>
          <w:sz w:val="24"/>
          <w:szCs w:val="24"/>
        </w:rPr>
        <w:t xml:space="preserve"> cymbal</w:t>
      </w:r>
    </w:p>
    <w:p w14:paraId="0862A1B6" w14:textId="47794486" w:rsidR="00341F4F" w:rsidRPr="00F236E3" w:rsidRDefault="004218F4">
      <w:pPr>
        <w:rPr>
          <w:sz w:val="24"/>
          <w:szCs w:val="24"/>
        </w:rPr>
      </w:pPr>
      <w:r>
        <w:rPr>
          <w:sz w:val="24"/>
          <w:szCs w:val="24"/>
        </w:rPr>
        <w:t xml:space="preserve">• </w:t>
      </w:r>
      <w:r w:rsidR="00494F6E" w:rsidRPr="00F236E3">
        <w:rPr>
          <w:sz w:val="24"/>
          <w:szCs w:val="24"/>
        </w:rPr>
        <w:t>12</w:t>
      </w:r>
      <w:r w:rsidR="00EB32BB" w:rsidRPr="00F236E3">
        <w:rPr>
          <w:sz w:val="24"/>
          <w:szCs w:val="24"/>
        </w:rPr>
        <w:t>” hi</w:t>
      </w:r>
      <w:r w:rsidR="00F066D3" w:rsidRPr="00F236E3">
        <w:rPr>
          <w:sz w:val="24"/>
          <w:szCs w:val="24"/>
        </w:rPr>
        <w:t>-</w:t>
      </w:r>
      <w:r w:rsidR="00EB32BB" w:rsidRPr="00F236E3">
        <w:rPr>
          <w:sz w:val="24"/>
          <w:szCs w:val="24"/>
        </w:rPr>
        <w:t>hat</w:t>
      </w:r>
    </w:p>
    <w:p w14:paraId="02E43F18" w14:textId="77777777" w:rsidR="00F236E3" w:rsidRPr="00F236E3" w:rsidRDefault="00F236E3">
      <w:pPr>
        <w:rPr>
          <w:sz w:val="24"/>
          <w:szCs w:val="24"/>
        </w:rPr>
      </w:pPr>
    </w:p>
    <w:p w14:paraId="241761CE" w14:textId="414E5A8D" w:rsidR="00F236E3" w:rsidRPr="00F236E3" w:rsidRDefault="00642781" w:rsidP="00F236E3">
      <w:pPr>
        <w:rPr>
          <w:b/>
          <w:sz w:val="24"/>
          <w:szCs w:val="24"/>
        </w:rPr>
      </w:pPr>
      <w:r>
        <w:rPr>
          <w:b/>
          <w:sz w:val="24"/>
          <w:szCs w:val="24"/>
        </w:rPr>
        <w:t xml:space="preserve">SimHex® </w:t>
      </w:r>
      <w:r w:rsidR="00F236E3" w:rsidRPr="00F236E3">
        <w:rPr>
          <w:b/>
          <w:sz w:val="24"/>
          <w:szCs w:val="24"/>
        </w:rPr>
        <w:t>Dru</w:t>
      </w:r>
      <w:r w:rsidR="004218F4">
        <w:rPr>
          <w:b/>
          <w:sz w:val="24"/>
          <w:szCs w:val="24"/>
        </w:rPr>
        <w:t>ms and Cymbals</w:t>
      </w:r>
    </w:p>
    <w:p w14:paraId="300FEB40" w14:textId="0A2DB6E8" w:rsidR="00F236E3" w:rsidRDefault="00F236E3" w:rsidP="00F236E3">
      <w:pPr>
        <w:rPr>
          <w:sz w:val="24"/>
          <w:szCs w:val="24"/>
        </w:rPr>
      </w:pPr>
      <w:r w:rsidRPr="00F236E3">
        <w:rPr>
          <w:sz w:val="24"/>
          <w:szCs w:val="24"/>
        </w:rPr>
        <w:t xml:space="preserve">• </w:t>
      </w:r>
      <w:r w:rsidR="00804C85">
        <w:rPr>
          <w:sz w:val="24"/>
          <w:szCs w:val="24"/>
        </w:rPr>
        <w:t>T</w:t>
      </w:r>
      <w:r w:rsidRPr="00F236E3">
        <w:rPr>
          <w:sz w:val="24"/>
          <w:szCs w:val="24"/>
        </w:rPr>
        <w:t>ension-adjustable</w:t>
      </w:r>
      <w:r w:rsidR="00804C85">
        <w:rPr>
          <w:sz w:val="24"/>
          <w:szCs w:val="24"/>
        </w:rPr>
        <w:t xml:space="preserve"> </w:t>
      </w:r>
      <w:r w:rsidR="001365FF">
        <w:rPr>
          <w:sz w:val="24"/>
          <w:szCs w:val="24"/>
        </w:rPr>
        <w:t xml:space="preserve">mesh </w:t>
      </w:r>
      <w:r w:rsidR="005F2A39">
        <w:rPr>
          <w:sz w:val="24"/>
          <w:szCs w:val="24"/>
        </w:rPr>
        <w:t xml:space="preserve">drum </w:t>
      </w:r>
      <w:r w:rsidR="00477A56">
        <w:rPr>
          <w:sz w:val="24"/>
          <w:szCs w:val="24"/>
        </w:rPr>
        <w:t>pad</w:t>
      </w:r>
      <w:r w:rsidR="00804C85">
        <w:rPr>
          <w:sz w:val="24"/>
          <w:szCs w:val="24"/>
        </w:rPr>
        <w:t>s with variable attack response</w:t>
      </w:r>
      <w:r w:rsidR="00AB493B">
        <w:rPr>
          <w:sz w:val="24"/>
          <w:szCs w:val="24"/>
        </w:rPr>
        <w:t xml:space="preserve"> </w:t>
      </w:r>
      <w:r w:rsidRPr="00F236E3">
        <w:rPr>
          <w:sz w:val="24"/>
          <w:szCs w:val="24"/>
        </w:rPr>
        <w:t>technology for expressive performance</w:t>
      </w:r>
    </w:p>
    <w:p w14:paraId="16CEA293" w14:textId="68154B0F" w:rsidR="005F2A39" w:rsidRPr="00F236E3" w:rsidRDefault="005F2A39" w:rsidP="00F236E3">
      <w:pPr>
        <w:rPr>
          <w:sz w:val="24"/>
          <w:szCs w:val="24"/>
        </w:rPr>
      </w:pPr>
      <w:r>
        <w:rPr>
          <w:sz w:val="24"/>
          <w:szCs w:val="24"/>
        </w:rPr>
        <w:t>• Highly responsive multi-zone cymbal pads</w:t>
      </w:r>
    </w:p>
    <w:p w14:paraId="63994A8E" w14:textId="39E75EC0" w:rsidR="00F236E3" w:rsidRDefault="00F236E3" w:rsidP="00F236E3">
      <w:pPr>
        <w:rPr>
          <w:rFonts w:cs="Calibri"/>
          <w:sz w:val="24"/>
          <w:szCs w:val="24"/>
        </w:rPr>
      </w:pPr>
      <w:r w:rsidRPr="00F236E3">
        <w:rPr>
          <w:sz w:val="24"/>
          <w:szCs w:val="24"/>
        </w:rPr>
        <w:t xml:space="preserve">• </w:t>
      </w:r>
      <w:r w:rsidR="00606856">
        <w:rPr>
          <w:rFonts w:cs="Calibri"/>
          <w:sz w:val="24"/>
          <w:szCs w:val="24"/>
        </w:rPr>
        <w:t>L</w:t>
      </w:r>
      <w:r w:rsidR="00606856" w:rsidRPr="00606856">
        <w:rPr>
          <w:rFonts w:cs="Calibri"/>
          <w:sz w:val="24"/>
          <w:szCs w:val="24"/>
        </w:rPr>
        <w:t xml:space="preserve">ow-profile rubber pad rims provide a superior, </w:t>
      </w:r>
      <w:r w:rsidR="00606856">
        <w:rPr>
          <w:rFonts w:cs="Calibri"/>
          <w:sz w:val="24"/>
          <w:szCs w:val="24"/>
        </w:rPr>
        <w:t>natural playing angle</w:t>
      </w:r>
    </w:p>
    <w:p w14:paraId="76087FD7" w14:textId="065F9BE4" w:rsidR="000F36C6" w:rsidRPr="00606856" w:rsidRDefault="000F36C6" w:rsidP="00F236E3">
      <w:pPr>
        <w:rPr>
          <w:rFonts w:cs="Calibri"/>
          <w:sz w:val="24"/>
          <w:szCs w:val="24"/>
        </w:rPr>
      </w:pPr>
      <w:r>
        <w:rPr>
          <w:rFonts w:cs="Calibri"/>
          <w:sz w:val="24"/>
          <w:szCs w:val="24"/>
        </w:rPr>
        <w:lastRenderedPageBreak/>
        <w:t xml:space="preserve">• </w:t>
      </w:r>
      <w:r w:rsidR="00DE1D61">
        <w:rPr>
          <w:rFonts w:cs="Calibri"/>
          <w:sz w:val="24"/>
          <w:szCs w:val="24"/>
        </w:rPr>
        <w:t xml:space="preserve">Advanced </w:t>
      </w:r>
      <w:r>
        <w:rPr>
          <w:rFonts w:cs="Calibri"/>
          <w:sz w:val="24"/>
          <w:szCs w:val="24"/>
        </w:rPr>
        <w:t>triple-zone snare offers additional triggering options</w:t>
      </w:r>
    </w:p>
    <w:p w14:paraId="01006F6E" w14:textId="77777777" w:rsidR="00A64C08" w:rsidRPr="00F236E3" w:rsidRDefault="00A64C08">
      <w:pPr>
        <w:rPr>
          <w:sz w:val="24"/>
          <w:szCs w:val="24"/>
        </w:rPr>
      </w:pPr>
    </w:p>
    <w:p w14:paraId="08BF8450" w14:textId="14C5CDCD" w:rsidR="00A64C08" w:rsidRPr="00F236E3" w:rsidRDefault="00A64C08">
      <w:pPr>
        <w:rPr>
          <w:b/>
          <w:sz w:val="24"/>
          <w:szCs w:val="24"/>
        </w:rPr>
      </w:pPr>
      <w:r w:rsidRPr="00F236E3">
        <w:rPr>
          <w:b/>
          <w:sz w:val="24"/>
          <w:szCs w:val="24"/>
        </w:rPr>
        <w:t>Sound Module</w:t>
      </w:r>
    </w:p>
    <w:p w14:paraId="4F99CFB0" w14:textId="123531A4" w:rsidR="003D1A85" w:rsidRPr="00F236E3" w:rsidRDefault="003D1A85" w:rsidP="003D1A85">
      <w:pPr>
        <w:rPr>
          <w:sz w:val="24"/>
          <w:szCs w:val="24"/>
        </w:rPr>
      </w:pPr>
      <w:r w:rsidRPr="00F236E3">
        <w:rPr>
          <w:sz w:val="24"/>
          <w:szCs w:val="24"/>
        </w:rPr>
        <w:t xml:space="preserve">• Large and bright </w:t>
      </w:r>
      <w:r w:rsidR="00254BE0" w:rsidRPr="00F236E3">
        <w:rPr>
          <w:sz w:val="24"/>
          <w:szCs w:val="24"/>
        </w:rPr>
        <w:t>full-</w:t>
      </w:r>
      <w:r w:rsidRPr="00F236E3">
        <w:rPr>
          <w:sz w:val="24"/>
          <w:szCs w:val="24"/>
        </w:rPr>
        <w:t>color graphic LCD and intuitive, easy-to-program user interface</w:t>
      </w:r>
    </w:p>
    <w:p w14:paraId="597B8E37" w14:textId="33A94E2E" w:rsidR="003D1A85" w:rsidRPr="00F236E3" w:rsidRDefault="003D1A85" w:rsidP="003D1A85">
      <w:pPr>
        <w:rPr>
          <w:sz w:val="24"/>
          <w:szCs w:val="24"/>
        </w:rPr>
      </w:pPr>
      <w:r w:rsidRPr="00F236E3">
        <w:rPr>
          <w:sz w:val="24"/>
          <w:szCs w:val="24"/>
        </w:rPr>
        <w:t xml:space="preserve">• Simmons </w:t>
      </w:r>
      <w:r w:rsidR="00A64C08" w:rsidRPr="00F236E3">
        <w:rPr>
          <w:sz w:val="24"/>
          <w:szCs w:val="24"/>
        </w:rPr>
        <w:t>Signature S</w:t>
      </w:r>
      <w:r w:rsidRPr="00F236E3">
        <w:rPr>
          <w:sz w:val="24"/>
          <w:szCs w:val="24"/>
        </w:rPr>
        <w:t>ound Library</w:t>
      </w:r>
      <w:r w:rsidR="00A64C08" w:rsidRPr="00F236E3">
        <w:rPr>
          <w:sz w:val="24"/>
          <w:szCs w:val="24"/>
        </w:rPr>
        <w:t xml:space="preserve">: </w:t>
      </w:r>
      <w:r w:rsidR="00860951" w:rsidRPr="00F236E3">
        <w:rPr>
          <w:sz w:val="24"/>
          <w:szCs w:val="24"/>
        </w:rPr>
        <w:t xml:space="preserve">sought-after </w:t>
      </w:r>
      <w:r w:rsidRPr="00F236E3">
        <w:rPr>
          <w:sz w:val="24"/>
          <w:szCs w:val="24"/>
        </w:rPr>
        <w:t>acoustic drums</w:t>
      </w:r>
      <w:r w:rsidR="00A64C08" w:rsidRPr="00F236E3">
        <w:rPr>
          <w:sz w:val="24"/>
          <w:szCs w:val="24"/>
        </w:rPr>
        <w:t>, world</w:t>
      </w:r>
      <w:r w:rsidRPr="00F236E3">
        <w:rPr>
          <w:sz w:val="24"/>
          <w:szCs w:val="24"/>
        </w:rPr>
        <w:t xml:space="preserve"> percussion, </w:t>
      </w:r>
      <w:r w:rsidR="00254BE0" w:rsidRPr="00F236E3">
        <w:rPr>
          <w:sz w:val="24"/>
          <w:szCs w:val="24"/>
        </w:rPr>
        <w:t>and vintage</w:t>
      </w:r>
      <w:r w:rsidRPr="00F236E3">
        <w:rPr>
          <w:sz w:val="24"/>
          <w:szCs w:val="24"/>
        </w:rPr>
        <w:t xml:space="preserve"> Simmons sounds</w:t>
      </w:r>
    </w:p>
    <w:p w14:paraId="5878AFF5" w14:textId="5EE08F89" w:rsidR="00860951" w:rsidRPr="00916702" w:rsidRDefault="00860951" w:rsidP="00860951">
      <w:pPr>
        <w:rPr>
          <w:sz w:val="24"/>
          <w:szCs w:val="24"/>
        </w:rPr>
      </w:pPr>
      <w:r w:rsidRPr="00F236E3">
        <w:rPr>
          <w:sz w:val="24"/>
          <w:szCs w:val="24"/>
        </w:rPr>
        <w:t>• Import samples to</w:t>
      </w:r>
      <w:r w:rsidRPr="00916702">
        <w:rPr>
          <w:sz w:val="24"/>
          <w:szCs w:val="24"/>
        </w:rPr>
        <w:t xml:space="preserve"> the </w:t>
      </w:r>
      <w:r w:rsidR="0064237C">
        <w:rPr>
          <w:sz w:val="24"/>
          <w:szCs w:val="24"/>
        </w:rPr>
        <w:t xml:space="preserve">sound </w:t>
      </w:r>
      <w:r w:rsidRPr="00916702">
        <w:rPr>
          <w:sz w:val="24"/>
          <w:szCs w:val="24"/>
        </w:rPr>
        <w:t xml:space="preserve">module for </w:t>
      </w:r>
      <w:r>
        <w:rPr>
          <w:sz w:val="24"/>
          <w:szCs w:val="24"/>
        </w:rPr>
        <w:t>expanded performance options</w:t>
      </w:r>
    </w:p>
    <w:p w14:paraId="7D8335A5" w14:textId="3D7E76C1" w:rsidR="00DD6AB5" w:rsidRDefault="00A64C08" w:rsidP="003D1A85">
      <w:pPr>
        <w:rPr>
          <w:sz w:val="24"/>
          <w:szCs w:val="24"/>
        </w:rPr>
      </w:pPr>
      <w:r w:rsidRPr="00916702">
        <w:rPr>
          <w:sz w:val="24"/>
          <w:szCs w:val="24"/>
        </w:rPr>
        <w:t xml:space="preserve">• </w:t>
      </w:r>
      <w:r w:rsidR="00DD6AB5">
        <w:rPr>
          <w:sz w:val="24"/>
          <w:szCs w:val="24"/>
        </w:rPr>
        <w:t>Record, create and edit your own samples and sets</w:t>
      </w:r>
    </w:p>
    <w:p w14:paraId="19E2A6A4" w14:textId="617099FC" w:rsidR="00A64C08" w:rsidRPr="00916702" w:rsidRDefault="00DD6AB5" w:rsidP="003D1A85">
      <w:pPr>
        <w:rPr>
          <w:sz w:val="24"/>
          <w:szCs w:val="24"/>
        </w:rPr>
      </w:pPr>
      <w:r>
        <w:rPr>
          <w:sz w:val="24"/>
          <w:szCs w:val="24"/>
        </w:rPr>
        <w:t>• I</w:t>
      </w:r>
      <w:r w:rsidR="00D65BD0" w:rsidRPr="00916702">
        <w:rPr>
          <w:sz w:val="24"/>
          <w:szCs w:val="24"/>
        </w:rPr>
        <w:t>nteractive</w:t>
      </w:r>
      <w:r w:rsidR="00AC29BB" w:rsidRPr="00916702">
        <w:rPr>
          <w:sz w:val="24"/>
          <w:szCs w:val="24"/>
        </w:rPr>
        <w:t xml:space="preserve"> </w:t>
      </w:r>
      <w:r w:rsidR="00A64C08" w:rsidRPr="00916702">
        <w:rPr>
          <w:sz w:val="24"/>
          <w:szCs w:val="24"/>
        </w:rPr>
        <w:t>Pattern Looping capabilities</w:t>
      </w:r>
    </w:p>
    <w:p w14:paraId="10FDA365" w14:textId="5C527409" w:rsidR="001B1238" w:rsidRPr="00916702" w:rsidRDefault="00A64C08" w:rsidP="001B1238">
      <w:pPr>
        <w:rPr>
          <w:sz w:val="24"/>
          <w:szCs w:val="24"/>
        </w:rPr>
      </w:pPr>
      <w:r w:rsidRPr="00916702">
        <w:rPr>
          <w:sz w:val="24"/>
          <w:szCs w:val="24"/>
        </w:rPr>
        <w:t>• USB hosting features:</w:t>
      </w:r>
    </w:p>
    <w:p w14:paraId="6D7211A9" w14:textId="479E570C" w:rsidR="001B1238" w:rsidRPr="00916702" w:rsidRDefault="001B1238" w:rsidP="001B1238">
      <w:pPr>
        <w:rPr>
          <w:sz w:val="24"/>
          <w:szCs w:val="24"/>
        </w:rPr>
      </w:pPr>
      <w:r w:rsidRPr="00916702">
        <w:rPr>
          <w:sz w:val="24"/>
          <w:szCs w:val="24"/>
        </w:rPr>
        <w:tab/>
        <w:t xml:space="preserve">- Playback of .wav files or mp3 from USB drive for </w:t>
      </w:r>
      <w:r w:rsidR="00197ED6" w:rsidRPr="00916702">
        <w:rPr>
          <w:sz w:val="24"/>
          <w:szCs w:val="24"/>
        </w:rPr>
        <w:t xml:space="preserve">performance </w:t>
      </w:r>
      <w:r w:rsidRPr="00916702">
        <w:rPr>
          <w:sz w:val="24"/>
          <w:szCs w:val="24"/>
        </w:rPr>
        <w:t>or practice</w:t>
      </w:r>
    </w:p>
    <w:p w14:paraId="500CAAB4" w14:textId="7AAF7439" w:rsidR="001B1238" w:rsidRPr="00916702" w:rsidRDefault="001B1238" w:rsidP="003D1A85">
      <w:pPr>
        <w:rPr>
          <w:sz w:val="24"/>
          <w:szCs w:val="24"/>
        </w:rPr>
      </w:pPr>
      <w:r w:rsidRPr="00916702">
        <w:rPr>
          <w:sz w:val="24"/>
          <w:szCs w:val="24"/>
        </w:rPr>
        <w:tab/>
        <w:t>- Recording your own .wav files for evaluating your performance</w:t>
      </w:r>
    </w:p>
    <w:p w14:paraId="623A5D53" w14:textId="02A78430" w:rsidR="00A64C08" w:rsidRPr="00916702" w:rsidRDefault="00A64C08" w:rsidP="003D1A85">
      <w:pPr>
        <w:rPr>
          <w:sz w:val="24"/>
          <w:szCs w:val="24"/>
        </w:rPr>
      </w:pPr>
      <w:r w:rsidRPr="00916702">
        <w:rPr>
          <w:sz w:val="24"/>
          <w:szCs w:val="24"/>
        </w:rPr>
        <w:t>• Built-in performance mixer with on-the-fly mixing, pitch shift, shape parameters and more</w:t>
      </w:r>
    </w:p>
    <w:p w14:paraId="7EBC59C2" w14:textId="02FC8386" w:rsidR="00135418" w:rsidRPr="00916702" w:rsidRDefault="00135418" w:rsidP="00135418">
      <w:pPr>
        <w:rPr>
          <w:sz w:val="24"/>
          <w:szCs w:val="24"/>
        </w:rPr>
      </w:pPr>
      <w:r w:rsidRPr="00916702">
        <w:rPr>
          <w:sz w:val="24"/>
          <w:szCs w:val="24"/>
        </w:rPr>
        <w:t>• Optional SD2000 Expansion Kit adds another 13” dual-zone crash cymbal and 9</w:t>
      </w:r>
      <w:r>
        <w:rPr>
          <w:sz w:val="24"/>
          <w:szCs w:val="24"/>
        </w:rPr>
        <w:t>” floor tom</w:t>
      </w:r>
    </w:p>
    <w:p w14:paraId="6F86DB29" w14:textId="77777777" w:rsidR="00A64C08" w:rsidRPr="00916702" w:rsidRDefault="00A64C08" w:rsidP="003D1A85">
      <w:pPr>
        <w:rPr>
          <w:sz w:val="24"/>
          <w:szCs w:val="24"/>
        </w:rPr>
      </w:pPr>
    </w:p>
    <w:p w14:paraId="38A499F7" w14:textId="3A5A0397" w:rsidR="00A64C08" w:rsidRPr="00916702" w:rsidRDefault="004218F4" w:rsidP="003D1A85">
      <w:pPr>
        <w:rPr>
          <w:b/>
          <w:sz w:val="24"/>
          <w:szCs w:val="24"/>
        </w:rPr>
      </w:pPr>
      <w:r>
        <w:rPr>
          <w:b/>
          <w:sz w:val="24"/>
          <w:szCs w:val="24"/>
        </w:rPr>
        <w:t>HEXX™ Rack</w:t>
      </w:r>
    </w:p>
    <w:p w14:paraId="0ADCA9E1" w14:textId="67FFD30A" w:rsidR="001B1238" w:rsidRPr="00916702" w:rsidRDefault="001B1238" w:rsidP="00626A22">
      <w:pPr>
        <w:rPr>
          <w:sz w:val="24"/>
          <w:szCs w:val="24"/>
        </w:rPr>
      </w:pPr>
      <w:r w:rsidRPr="00916702">
        <w:rPr>
          <w:sz w:val="24"/>
          <w:szCs w:val="24"/>
        </w:rPr>
        <w:t>• </w:t>
      </w:r>
      <w:r w:rsidR="00135418">
        <w:rPr>
          <w:sz w:val="24"/>
          <w:szCs w:val="24"/>
        </w:rPr>
        <w:t xml:space="preserve">Strongest </w:t>
      </w:r>
      <w:r w:rsidR="00AC29BB" w:rsidRPr="00916702">
        <w:rPr>
          <w:sz w:val="24"/>
          <w:szCs w:val="24"/>
        </w:rPr>
        <w:t>a</w:t>
      </w:r>
      <w:r w:rsidRPr="00916702">
        <w:rPr>
          <w:sz w:val="24"/>
          <w:szCs w:val="24"/>
        </w:rPr>
        <w:t>nodized aluminum rack</w:t>
      </w:r>
      <w:r w:rsidR="00135418">
        <w:rPr>
          <w:sz w:val="24"/>
          <w:szCs w:val="24"/>
        </w:rPr>
        <w:t xml:space="preserve"> with diecast mounts </w:t>
      </w:r>
      <w:r w:rsidRPr="00916702">
        <w:rPr>
          <w:sz w:val="24"/>
          <w:szCs w:val="24"/>
        </w:rPr>
        <w:t>on the market</w:t>
      </w:r>
    </w:p>
    <w:p w14:paraId="32478433" w14:textId="20EB497A" w:rsidR="00795E60" w:rsidRPr="00BB081D" w:rsidRDefault="00AC29BB">
      <w:pPr>
        <w:rPr>
          <w:sz w:val="24"/>
          <w:szCs w:val="24"/>
        </w:rPr>
      </w:pPr>
      <w:r w:rsidRPr="00916702">
        <w:rPr>
          <w:sz w:val="24"/>
          <w:szCs w:val="24"/>
        </w:rPr>
        <w:t>• </w:t>
      </w:r>
      <w:r w:rsidR="00860951">
        <w:rPr>
          <w:sz w:val="24"/>
          <w:szCs w:val="24"/>
        </w:rPr>
        <w:t>Spherical</w:t>
      </w:r>
      <w:r w:rsidR="00860951" w:rsidRPr="00916702">
        <w:rPr>
          <w:sz w:val="24"/>
          <w:szCs w:val="24"/>
        </w:rPr>
        <w:t xml:space="preserve"> </w:t>
      </w:r>
      <w:r w:rsidRPr="00916702">
        <w:rPr>
          <w:sz w:val="24"/>
          <w:szCs w:val="24"/>
        </w:rPr>
        <w:t>Isolation Mount</w:t>
      </w:r>
      <w:r w:rsidR="003E2F09">
        <w:rPr>
          <w:sz w:val="24"/>
          <w:szCs w:val="24"/>
        </w:rPr>
        <w:t>ing</w:t>
      </w:r>
      <w:r w:rsidRPr="00916702">
        <w:rPr>
          <w:sz w:val="24"/>
          <w:szCs w:val="24"/>
        </w:rPr>
        <w:t xml:space="preserve"> System™ </w:t>
      </w:r>
      <w:r w:rsidR="00135418">
        <w:rPr>
          <w:sz w:val="24"/>
          <w:szCs w:val="24"/>
        </w:rPr>
        <w:t xml:space="preserve">(SIMS) </w:t>
      </w:r>
      <w:r w:rsidRPr="00916702">
        <w:rPr>
          <w:sz w:val="24"/>
          <w:szCs w:val="24"/>
        </w:rPr>
        <w:t>provides greater custom pad placement and less crosstalk</w:t>
      </w:r>
    </w:p>
    <w:sectPr w:rsidR="00795E60" w:rsidRPr="00BB081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3CAB"/>
    <w:multiLevelType w:val="hybridMultilevel"/>
    <w:tmpl w:val="4C1A026E"/>
    <w:lvl w:ilvl="0" w:tplc="06C2897E">
      <w:start w:val="100"/>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4F"/>
    <w:rsid w:val="000244C4"/>
    <w:rsid w:val="0004021D"/>
    <w:rsid w:val="000527B4"/>
    <w:rsid w:val="00073CEC"/>
    <w:rsid w:val="0008110E"/>
    <w:rsid w:val="000A7532"/>
    <w:rsid w:val="000C6726"/>
    <w:rsid w:val="000D2C62"/>
    <w:rsid w:val="000F36C6"/>
    <w:rsid w:val="00135418"/>
    <w:rsid w:val="001365FF"/>
    <w:rsid w:val="00162551"/>
    <w:rsid w:val="00172CA1"/>
    <w:rsid w:val="00197ED6"/>
    <w:rsid w:val="001A4EB8"/>
    <w:rsid w:val="001B1238"/>
    <w:rsid w:val="001E3787"/>
    <w:rsid w:val="001F439A"/>
    <w:rsid w:val="00227FD6"/>
    <w:rsid w:val="0023032D"/>
    <w:rsid w:val="0025035A"/>
    <w:rsid w:val="0025054D"/>
    <w:rsid w:val="002538A4"/>
    <w:rsid w:val="00254BE0"/>
    <w:rsid w:val="00263A9F"/>
    <w:rsid w:val="002B5817"/>
    <w:rsid w:val="00341F4F"/>
    <w:rsid w:val="00350BEC"/>
    <w:rsid w:val="00366EC8"/>
    <w:rsid w:val="003D06F5"/>
    <w:rsid w:val="003D1A85"/>
    <w:rsid w:val="003E2F09"/>
    <w:rsid w:val="004218F4"/>
    <w:rsid w:val="00437251"/>
    <w:rsid w:val="00442FD5"/>
    <w:rsid w:val="00477A56"/>
    <w:rsid w:val="00485F62"/>
    <w:rsid w:val="00494F6E"/>
    <w:rsid w:val="004A3365"/>
    <w:rsid w:val="004A5134"/>
    <w:rsid w:val="004E09E4"/>
    <w:rsid w:val="004E22EE"/>
    <w:rsid w:val="00511243"/>
    <w:rsid w:val="00553981"/>
    <w:rsid w:val="00560D05"/>
    <w:rsid w:val="00582437"/>
    <w:rsid w:val="00584A7E"/>
    <w:rsid w:val="0059177D"/>
    <w:rsid w:val="005F2A39"/>
    <w:rsid w:val="00606856"/>
    <w:rsid w:val="00626A22"/>
    <w:rsid w:val="0064237C"/>
    <w:rsid w:val="00642781"/>
    <w:rsid w:val="006563E3"/>
    <w:rsid w:val="00657884"/>
    <w:rsid w:val="006967ED"/>
    <w:rsid w:val="006A53CC"/>
    <w:rsid w:val="007340D0"/>
    <w:rsid w:val="00734CEE"/>
    <w:rsid w:val="0074542C"/>
    <w:rsid w:val="0075397E"/>
    <w:rsid w:val="00767059"/>
    <w:rsid w:val="00795E60"/>
    <w:rsid w:val="00796A64"/>
    <w:rsid w:val="007A6B54"/>
    <w:rsid w:val="007C77D5"/>
    <w:rsid w:val="007F51FF"/>
    <w:rsid w:val="00804C85"/>
    <w:rsid w:val="00841301"/>
    <w:rsid w:val="00844AB7"/>
    <w:rsid w:val="008607BA"/>
    <w:rsid w:val="00860951"/>
    <w:rsid w:val="00870608"/>
    <w:rsid w:val="00871BF7"/>
    <w:rsid w:val="0087683A"/>
    <w:rsid w:val="008831A4"/>
    <w:rsid w:val="008841D1"/>
    <w:rsid w:val="008F3E7C"/>
    <w:rsid w:val="00904483"/>
    <w:rsid w:val="00916702"/>
    <w:rsid w:val="00932D3B"/>
    <w:rsid w:val="009912DE"/>
    <w:rsid w:val="009F2AB2"/>
    <w:rsid w:val="00A011DD"/>
    <w:rsid w:val="00A267B8"/>
    <w:rsid w:val="00A64C08"/>
    <w:rsid w:val="00A961C9"/>
    <w:rsid w:val="00AB493B"/>
    <w:rsid w:val="00AC1BE7"/>
    <w:rsid w:val="00AC29BB"/>
    <w:rsid w:val="00AC40C0"/>
    <w:rsid w:val="00AC7849"/>
    <w:rsid w:val="00AE3946"/>
    <w:rsid w:val="00B70756"/>
    <w:rsid w:val="00B73EA4"/>
    <w:rsid w:val="00B92AD9"/>
    <w:rsid w:val="00BB081D"/>
    <w:rsid w:val="00BC05DC"/>
    <w:rsid w:val="00BE0B9A"/>
    <w:rsid w:val="00BE714E"/>
    <w:rsid w:val="00BF654F"/>
    <w:rsid w:val="00C12EBA"/>
    <w:rsid w:val="00C63CCE"/>
    <w:rsid w:val="00C65F1C"/>
    <w:rsid w:val="00C80626"/>
    <w:rsid w:val="00CA3AC7"/>
    <w:rsid w:val="00CD16B1"/>
    <w:rsid w:val="00CD3538"/>
    <w:rsid w:val="00D50B1B"/>
    <w:rsid w:val="00D65BD0"/>
    <w:rsid w:val="00D93F18"/>
    <w:rsid w:val="00DB4F69"/>
    <w:rsid w:val="00DC6363"/>
    <w:rsid w:val="00DD21D3"/>
    <w:rsid w:val="00DD6AB5"/>
    <w:rsid w:val="00DD6CA2"/>
    <w:rsid w:val="00DD79BE"/>
    <w:rsid w:val="00DE1D61"/>
    <w:rsid w:val="00E975C5"/>
    <w:rsid w:val="00EB32BB"/>
    <w:rsid w:val="00EB7078"/>
    <w:rsid w:val="00ED0F0B"/>
    <w:rsid w:val="00EF2504"/>
    <w:rsid w:val="00F0061F"/>
    <w:rsid w:val="00F066D3"/>
    <w:rsid w:val="00F236E3"/>
    <w:rsid w:val="00F43C07"/>
    <w:rsid w:val="00FE48F0"/>
    <w:rsid w:val="00FE74A1"/>
    <w:rsid w:val="00F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E4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6D3"/>
    <w:rPr>
      <w:rFonts w:ascii="Lucida Grande" w:hAnsi="Lucida Grande" w:cs="Lucida Grande"/>
      <w:sz w:val="18"/>
      <w:szCs w:val="18"/>
    </w:rPr>
  </w:style>
  <w:style w:type="paragraph" w:styleId="ListParagraph">
    <w:name w:val="List Paragraph"/>
    <w:basedOn w:val="Normal"/>
    <w:uiPriority w:val="34"/>
    <w:qFormat/>
    <w:rsid w:val="00796A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6D3"/>
    <w:rPr>
      <w:rFonts w:ascii="Lucida Grande" w:hAnsi="Lucida Grande" w:cs="Lucida Grande"/>
      <w:sz w:val="18"/>
      <w:szCs w:val="18"/>
    </w:rPr>
  </w:style>
  <w:style w:type="paragraph" w:styleId="ListParagraph">
    <w:name w:val="List Paragraph"/>
    <w:basedOn w:val="Normal"/>
    <w:uiPriority w:val="34"/>
    <w:qFormat/>
    <w:rsid w:val="0079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786</Words>
  <Characters>4485</Characters>
  <Application>Microsoft Macintosh Word</Application>
  <DocSecurity>0</DocSecurity>
  <Lines>37</Lines>
  <Paragraphs>10</Paragraphs>
  <ScaleCrop>false</ScaleCrop>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Dario Fagnani</cp:lastModifiedBy>
  <cp:revision>16</cp:revision>
  <cp:lastPrinted>2017-04-10T16:36:00Z</cp:lastPrinted>
  <dcterms:created xsi:type="dcterms:W3CDTF">2017-05-04T18:29:00Z</dcterms:created>
  <dcterms:modified xsi:type="dcterms:W3CDTF">2017-06-21T17:47:00Z</dcterms:modified>
</cp:coreProperties>
</file>