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Baja by SPL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Baja by SPL Drumset 10” Timbale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:rsidR="00A22A39" w:rsidRDefault="00A22A39" w:rsidP="00A22A39">
      <w:pPr>
        <w:rPr>
          <w:rFonts w:ascii="Helvetica" w:hAnsi="Helvetica"/>
        </w:rPr>
      </w:pPr>
      <w:r w:rsidRPr="000C3CCB">
        <w:rPr>
          <w:rFonts w:ascii="Helvetica" w:hAnsi="Helvetica"/>
        </w:rPr>
        <w:t>1500000042469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• Cut Through the Band with a Metal Timbale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• Expand the Sound of Your Drum Kit!</w:t>
      </w:r>
    </w:p>
    <w:p w:rsidR="00A22A39" w:rsidRPr="00C6212D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• The Cutting Tone of Solid Steel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:rsidR="00A22A39" w:rsidRPr="008E2675" w:rsidRDefault="00A22A39" w:rsidP="00A22A39">
      <w:pPr>
        <w:rPr>
          <w:rFonts w:ascii="Helvetica" w:hAnsi="Helvetica"/>
        </w:rPr>
      </w:pPr>
      <w:r>
        <w:rPr>
          <w:rFonts w:ascii="Helvetica" w:hAnsi="Helvetica"/>
        </w:rPr>
        <w:t>The Baja 10” Drumset Timbale is ideal for adding</w:t>
      </w:r>
      <w:r w:rsidRPr="008E2675">
        <w:rPr>
          <w:rFonts w:ascii="Helvetica" w:hAnsi="Helvetica"/>
        </w:rPr>
        <w:t xml:space="preserve"> Latin rhythms or that perfect Reggae fill </w:t>
      </w:r>
      <w:r>
        <w:rPr>
          <w:rFonts w:ascii="Helvetica" w:hAnsi="Helvetica"/>
        </w:rPr>
        <w:t xml:space="preserve">to your existing drum kit or percussion setup. </w:t>
      </w:r>
      <w:r w:rsidRPr="008E2675">
        <w:rPr>
          <w:rFonts w:ascii="Helvetica" w:hAnsi="Helvetica"/>
        </w:rPr>
        <w:t>Created with a true steel shell</w:t>
      </w:r>
      <w:r>
        <w:rPr>
          <w:rFonts w:ascii="Helvetica" w:hAnsi="Helvetica"/>
        </w:rPr>
        <w:t>,</w:t>
      </w:r>
      <w:r w:rsidRPr="008E2675">
        <w:rPr>
          <w:rFonts w:ascii="Helvetica" w:hAnsi="Helvetica"/>
        </w:rPr>
        <w:t xml:space="preserve"> this </w:t>
      </w:r>
      <w:r>
        <w:rPr>
          <w:rFonts w:ascii="Helvetica" w:hAnsi="Helvetica"/>
        </w:rPr>
        <w:t xml:space="preserve">machine-precision instrument </w:t>
      </w:r>
      <w:r w:rsidRPr="008E2675">
        <w:rPr>
          <w:rFonts w:ascii="Helvetica" w:hAnsi="Helvetica"/>
        </w:rPr>
        <w:t xml:space="preserve">cuts through </w:t>
      </w:r>
      <w:r>
        <w:rPr>
          <w:rFonts w:ascii="Helvetica" w:hAnsi="Helvetica"/>
        </w:rPr>
        <w:t>any band to add a unique</w:t>
      </w:r>
      <w:r w:rsidRPr="008E2675">
        <w:rPr>
          <w:rFonts w:ascii="Helvetica" w:hAnsi="Helvetica"/>
        </w:rPr>
        <w:t xml:space="preserve"> acc</w:t>
      </w:r>
      <w:r>
        <w:rPr>
          <w:rFonts w:ascii="Helvetica" w:hAnsi="Helvetica"/>
        </w:rPr>
        <w:t>ent. The shell is finished in polished black chrome</w:t>
      </w:r>
      <w:r w:rsidRPr="008E2675">
        <w:rPr>
          <w:rFonts w:ascii="Helvetica" w:hAnsi="Helvetica"/>
        </w:rPr>
        <w:t>, along w</w:t>
      </w:r>
      <w:r>
        <w:rPr>
          <w:rFonts w:ascii="Helvetica" w:hAnsi="Helvetica"/>
        </w:rPr>
        <w:t>ith a matching SPL seamless one-</w:t>
      </w:r>
      <w:r w:rsidRPr="008E2675">
        <w:rPr>
          <w:rFonts w:ascii="Helvetica" w:hAnsi="Helvetica"/>
        </w:rPr>
        <w:t>piec</w:t>
      </w:r>
      <w:r>
        <w:rPr>
          <w:rFonts w:ascii="Helvetica" w:hAnsi="Helvetica"/>
        </w:rPr>
        <w:t>e rim for durability. The heavy-</w:t>
      </w:r>
      <w:r w:rsidRPr="008E2675">
        <w:rPr>
          <w:rFonts w:ascii="Helvetica" w:hAnsi="Helvetica"/>
        </w:rPr>
        <w:t xml:space="preserve">duty steel mount </w:t>
      </w:r>
      <w:r>
        <w:rPr>
          <w:rFonts w:ascii="Helvetica" w:hAnsi="Helvetica"/>
        </w:rPr>
        <w:t xml:space="preserve">is compatible with </w:t>
      </w:r>
      <w:r w:rsidRPr="008E2675">
        <w:rPr>
          <w:rFonts w:ascii="Helvetica" w:hAnsi="Helvetica"/>
        </w:rPr>
        <w:t xml:space="preserve">most popular size post </w:t>
      </w:r>
      <w:r>
        <w:rPr>
          <w:rFonts w:ascii="Helvetica" w:hAnsi="Helvetica"/>
        </w:rPr>
        <w:t>sizes (</w:t>
      </w:r>
      <w:r w:rsidRPr="008E2675">
        <w:rPr>
          <w:rFonts w:ascii="Helvetica" w:hAnsi="Helvetica"/>
        </w:rPr>
        <w:t>9.5, 10.5 and 12.7mm</w:t>
      </w:r>
      <w:r>
        <w:rPr>
          <w:rFonts w:ascii="Helvetica" w:hAnsi="Helvetica"/>
        </w:rPr>
        <w:t>) with the included interchangeable adapte</w:t>
      </w:r>
      <w:r w:rsidRPr="008E2675">
        <w:rPr>
          <w:rFonts w:ascii="Helvetica" w:hAnsi="Helvetica"/>
        </w:rPr>
        <w:t xml:space="preserve">r. </w:t>
      </w:r>
      <w:r>
        <w:rPr>
          <w:rFonts w:ascii="Helvetica" w:hAnsi="Helvetica"/>
        </w:rPr>
        <w:t>If you don’t already own a mount, try the SPL SPH05</w:t>
      </w:r>
      <w:r w:rsidRPr="008E2675">
        <w:rPr>
          <w:rFonts w:ascii="Helvetica" w:hAnsi="Helvetica"/>
        </w:rPr>
        <w:t xml:space="preserve"> or SPH02 mounting arm and </w:t>
      </w:r>
      <w:r>
        <w:rPr>
          <w:rFonts w:ascii="Helvetica" w:hAnsi="Helvetica"/>
        </w:rPr>
        <w:t>you’re ready to go</w:t>
      </w:r>
      <w:r w:rsidRPr="008E2675">
        <w:rPr>
          <w:rFonts w:ascii="Helvetica" w:hAnsi="Helvetica"/>
        </w:rPr>
        <w:t>.</w:t>
      </w:r>
    </w:p>
    <w:p w:rsidR="00A22A39" w:rsidRPr="00C6212D" w:rsidRDefault="00A22A39" w:rsidP="00A22A39">
      <w:pPr>
        <w:rPr>
          <w:rFonts w:ascii="Helvetica" w:hAnsi="Helvetica"/>
        </w:rPr>
      </w:pPr>
    </w:p>
    <w:p w:rsidR="00A22A39" w:rsidRPr="00C6212D" w:rsidRDefault="00A22A39" w:rsidP="00A22A3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:rsidR="00A22A39" w:rsidRPr="00587F2C" w:rsidRDefault="00A22A39" w:rsidP="00A22A39">
      <w:pPr>
        <w:rPr>
          <w:rFonts w:ascii="Helvetica" w:hAnsi="Helvetica"/>
        </w:rPr>
      </w:pPr>
      <w:r w:rsidRPr="00587F2C">
        <w:rPr>
          <w:rFonts w:ascii="Helvetica" w:hAnsi="Helvetica"/>
        </w:rPr>
        <w:t xml:space="preserve">• Solid steel </w:t>
      </w:r>
      <w:r>
        <w:rPr>
          <w:rFonts w:ascii="Helvetica" w:hAnsi="Helvetica"/>
        </w:rPr>
        <w:t xml:space="preserve">10” </w:t>
      </w:r>
      <w:r w:rsidRPr="00587F2C">
        <w:rPr>
          <w:rFonts w:ascii="Helvetica" w:hAnsi="Helvetica"/>
        </w:rPr>
        <w:t>shell tone cuts through though all types of music</w:t>
      </w:r>
    </w:p>
    <w:p w:rsidR="00A22A39" w:rsidRPr="00587F2C" w:rsidRDefault="00A22A39" w:rsidP="00A22A39">
      <w:pPr>
        <w:rPr>
          <w:rFonts w:ascii="Helvetica" w:hAnsi="Helvetica"/>
        </w:rPr>
      </w:pPr>
      <w:r w:rsidRPr="00587F2C">
        <w:rPr>
          <w:rFonts w:ascii="Helvetica" w:hAnsi="Helvetica"/>
        </w:rPr>
        <w:t>• Polished Black Chrome finish provides outstanding stage presence</w:t>
      </w:r>
    </w:p>
    <w:p w:rsidR="00A22A39" w:rsidRPr="00587F2C" w:rsidRDefault="00A22A39" w:rsidP="00A22A39">
      <w:pPr>
        <w:rPr>
          <w:rFonts w:ascii="Helvetica" w:hAnsi="Helvetica"/>
        </w:rPr>
      </w:pPr>
      <w:r w:rsidRPr="00587F2C">
        <w:rPr>
          <w:rFonts w:ascii="Helvetica" w:hAnsi="Helvetica"/>
        </w:rPr>
        <w:t>• Durable all-steel “L” brace with rubber isolation gasket for top-grade reliability</w:t>
      </w:r>
    </w:p>
    <w:p w:rsidR="00A22A39" w:rsidRPr="00587F2C" w:rsidRDefault="00A22A39" w:rsidP="00A22A39">
      <w:pPr>
        <w:rPr>
          <w:rFonts w:ascii="Helvetica" w:hAnsi="Helvetica"/>
        </w:rPr>
      </w:pPr>
      <w:r w:rsidRPr="00587F2C">
        <w:rPr>
          <w:rFonts w:ascii="Helvetica" w:hAnsi="Helvetica"/>
        </w:rPr>
        <w:t xml:space="preserve">• </w:t>
      </w:r>
      <w:proofErr w:type="gramStart"/>
      <w:r w:rsidRPr="00587F2C">
        <w:rPr>
          <w:rFonts w:ascii="Helvetica" w:hAnsi="Helvetica"/>
        </w:rPr>
        <w:t>Fits</w:t>
      </w:r>
      <w:proofErr w:type="gramEnd"/>
      <w:r w:rsidRPr="00587F2C">
        <w:rPr>
          <w:rFonts w:ascii="Helvetica" w:hAnsi="Helvetica"/>
        </w:rPr>
        <w:t xml:space="preserve"> all popular percussion mounting brackets*  </w:t>
      </w:r>
    </w:p>
    <w:p w:rsidR="00A22A39" w:rsidRPr="00587F2C" w:rsidRDefault="00A22A39" w:rsidP="00A22A39">
      <w:pPr>
        <w:rPr>
          <w:rFonts w:ascii="Helvetica" w:hAnsi="Helvetica"/>
        </w:rPr>
      </w:pPr>
      <w:r w:rsidRPr="00587F2C">
        <w:rPr>
          <w:rFonts w:ascii="Helvetica" w:hAnsi="Helvetica"/>
        </w:rPr>
        <w:t>• Seamless SPL hoop for superior durability and tone</w:t>
      </w:r>
    </w:p>
    <w:p w:rsidR="00A22A39" w:rsidRPr="00587F2C" w:rsidRDefault="00A22A39" w:rsidP="00A22A39">
      <w:pPr>
        <w:rPr>
          <w:rFonts w:ascii="Helvetica" w:hAnsi="Helvetica"/>
        </w:rPr>
      </w:pPr>
    </w:p>
    <w:p w:rsidR="00A22A39" w:rsidRPr="00587F2C" w:rsidRDefault="00A22A39" w:rsidP="00A22A39">
      <w:pPr>
        <w:rPr>
          <w:rFonts w:ascii="Helvetica" w:hAnsi="Helvetica"/>
          <w:i/>
        </w:rPr>
      </w:pPr>
      <w:r w:rsidRPr="00587F2C">
        <w:rPr>
          <w:rFonts w:ascii="Helvetica" w:hAnsi="Helvetica"/>
          <w:i/>
        </w:rPr>
        <w:t>* Such as the SPL SPHO5 mounting bracket</w:t>
      </w:r>
    </w:p>
    <w:p w:rsidR="00A22A39" w:rsidRPr="00C6212D" w:rsidRDefault="00A22A39" w:rsidP="00A22A39">
      <w:pPr>
        <w:rPr>
          <w:rFonts w:ascii="Helvetica" w:hAnsi="Helvetica"/>
        </w:rPr>
      </w:pPr>
      <w:bookmarkStart w:id="0" w:name="_GoBack"/>
      <w:bookmarkEnd w:id="0"/>
    </w:p>
    <w:p w:rsidR="0095373A" w:rsidRDefault="0095373A"/>
    <w:sectPr w:rsidR="0095373A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39"/>
    <w:rsid w:val="0095373A"/>
    <w:rsid w:val="00A22A39"/>
    <w:rsid w:val="00E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3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1</cp:revision>
  <dcterms:created xsi:type="dcterms:W3CDTF">2017-05-08T23:02:00Z</dcterms:created>
  <dcterms:modified xsi:type="dcterms:W3CDTF">2017-05-08T23:02:00Z</dcterms:modified>
</cp:coreProperties>
</file>